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A5" w:rsidRDefault="003E5BA5" w:rsidP="003E5BA5">
      <w:pPr>
        <w:jc w:val="center"/>
        <w:outlineLvl w:val="0"/>
        <w:rPr>
          <w:b/>
        </w:rPr>
      </w:pPr>
      <w:r>
        <w:rPr>
          <w:b/>
        </w:rPr>
        <w:t>UZASADNIENIE</w:t>
      </w:r>
    </w:p>
    <w:p w:rsidR="003E5BA5" w:rsidRDefault="003E5BA5" w:rsidP="003E5BA5">
      <w:pPr>
        <w:jc w:val="center"/>
        <w:rPr>
          <w:b/>
        </w:rPr>
      </w:pPr>
      <w:r>
        <w:rPr>
          <w:b/>
        </w:rPr>
        <w:t xml:space="preserve">zawierające informację o udziale społeczeństwa w postępowaniu </w:t>
      </w:r>
    </w:p>
    <w:p w:rsidR="003E5BA5" w:rsidRDefault="003E5BA5" w:rsidP="003E5BA5">
      <w:pPr>
        <w:jc w:val="center"/>
        <w:rPr>
          <w:b/>
        </w:rPr>
      </w:pPr>
      <w:r>
        <w:rPr>
          <w:b/>
        </w:rPr>
        <w:t>oraz o tym, w jaki sposób zostały wzięte pod uwagę i w jakim zakresie zostały uwzględnione uwagi i wnioski zgłoszone w związku z udziałem społeczeństwa przy sporządzaniu „Programu Ochrony Środowis</w:t>
      </w:r>
      <w:r>
        <w:rPr>
          <w:b/>
        </w:rPr>
        <w:t>ka dla Gminy Bliżyn na lata 2015 – 2020</w:t>
      </w:r>
      <w:r>
        <w:rPr>
          <w:b/>
        </w:rPr>
        <w:t>”</w:t>
      </w:r>
    </w:p>
    <w:p w:rsidR="003E5BA5" w:rsidRDefault="003E5BA5" w:rsidP="003E5BA5">
      <w:pPr>
        <w:jc w:val="center"/>
        <w:rPr>
          <w:b/>
        </w:rPr>
      </w:pPr>
    </w:p>
    <w:p w:rsidR="003E5BA5" w:rsidRDefault="003E5BA5" w:rsidP="003E5BA5">
      <w:pPr>
        <w:jc w:val="both"/>
        <w:rPr>
          <w:b/>
        </w:rPr>
      </w:pPr>
    </w:p>
    <w:p w:rsidR="003E5BA5" w:rsidRDefault="003E5BA5" w:rsidP="003E5BA5">
      <w:pPr>
        <w:jc w:val="both"/>
        <w:rPr>
          <w:b/>
        </w:rPr>
      </w:pPr>
    </w:p>
    <w:p w:rsidR="003E5BA5" w:rsidRDefault="003E5BA5" w:rsidP="003E5BA5">
      <w:pPr>
        <w:jc w:val="both"/>
        <w:outlineLvl w:val="0"/>
        <w:rPr>
          <w:u w:val="single"/>
        </w:rPr>
      </w:pPr>
      <w:r>
        <w:rPr>
          <w:u w:val="single"/>
        </w:rPr>
        <w:t>Podstawa prawna</w:t>
      </w:r>
    </w:p>
    <w:p w:rsidR="003E5BA5" w:rsidRDefault="003E5BA5" w:rsidP="003E5BA5">
      <w:pPr>
        <w:jc w:val="both"/>
      </w:pPr>
      <w:r>
        <w:tab/>
        <w:t xml:space="preserve">Art. 42  ust. 1 pkt 2 ustawy z dnia 3 października 2008 roku o udostępnianiu informacji o środowisku i jego ochronie, udziale społeczeństwa w ochronie środowiska oraz </w:t>
      </w:r>
    </w:p>
    <w:p w:rsidR="003E5BA5" w:rsidRDefault="003E5BA5" w:rsidP="003E5BA5">
      <w:pPr>
        <w:jc w:val="both"/>
      </w:pPr>
      <w:r>
        <w:t xml:space="preserve">o ocenach oddziaływania na środowisko (Dz. U. </w:t>
      </w:r>
      <w:r>
        <w:t>2013 poz. 1235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3E5BA5" w:rsidRDefault="003E5BA5" w:rsidP="003E5BA5">
      <w:pPr>
        <w:jc w:val="both"/>
      </w:pPr>
    </w:p>
    <w:p w:rsidR="003E5BA5" w:rsidRDefault="003E5BA5" w:rsidP="003E5BA5">
      <w:pPr>
        <w:jc w:val="both"/>
      </w:pPr>
      <w:r>
        <w:tab/>
        <w:t>Art. 17 ust. 4 ustawy z dnia 27 kwietnia 2001r. Prawo ochrony środowiska (</w:t>
      </w:r>
      <w:proofErr w:type="spellStart"/>
      <w:r>
        <w:t>t.j</w:t>
      </w:r>
      <w:proofErr w:type="spellEnd"/>
      <w:r>
        <w:t xml:space="preserve">.: Dz. U. </w:t>
      </w:r>
      <w:r>
        <w:t>2013 r. poz. 1232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3E5BA5" w:rsidRDefault="003E5BA5" w:rsidP="003E5BA5">
      <w:pPr>
        <w:jc w:val="both"/>
      </w:pPr>
    </w:p>
    <w:p w:rsidR="003E5BA5" w:rsidRDefault="003E5BA5" w:rsidP="003E5BA5">
      <w:pPr>
        <w:jc w:val="both"/>
      </w:pPr>
    </w:p>
    <w:p w:rsidR="003E5BA5" w:rsidRDefault="003E5BA5" w:rsidP="003E5BA5">
      <w:pPr>
        <w:jc w:val="both"/>
      </w:pPr>
      <w:r>
        <w:tab/>
        <w:t>Udział społeczeństwa w postępowaniu, którego przedmiotem było sporządzenie „Programu Ochrony Środowis</w:t>
      </w:r>
      <w:r>
        <w:t>ka dla gminy Bliżyn na lata 2015 – 2020</w:t>
      </w:r>
      <w:r>
        <w:t>” zapewniono na każdym etapie postępowania. O sporządzonych projektach dokumentów oraz możliwości zapoznania się z ich treścią, wnoszeniu uwag i wniosków informowano poprzez:</w:t>
      </w:r>
    </w:p>
    <w:p w:rsidR="003E5BA5" w:rsidRDefault="00672620" w:rsidP="003E5BA5">
      <w:pPr>
        <w:numPr>
          <w:ilvl w:val="0"/>
          <w:numId w:val="1"/>
        </w:numPr>
        <w:jc w:val="both"/>
      </w:pPr>
      <w:r>
        <w:t>Z</w:t>
      </w:r>
      <w:r w:rsidR="003E5BA5">
        <w:t>amieszczanie</w:t>
      </w:r>
      <w:r>
        <w:t xml:space="preserve"> informacji</w:t>
      </w:r>
      <w:r w:rsidR="003E5BA5">
        <w:t xml:space="preserve"> na stronie internetowej Urzędu Gminy w Bliżynie wraz projektami dokumentów (</w:t>
      </w:r>
      <w:hyperlink r:id="rId6" w:history="1">
        <w:r w:rsidR="003E5BA5">
          <w:rPr>
            <w:rStyle w:val="Hipercze"/>
          </w:rPr>
          <w:t>www.ugblizyn.bip.doc.pl</w:t>
        </w:r>
      </w:hyperlink>
      <w:r w:rsidR="003E5BA5">
        <w:t xml:space="preserve"> zakładka „</w:t>
      </w:r>
      <w:r w:rsidR="003E5BA5">
        <w:t>Środowisko</w:t>
      </w:r>
      <w:r w:rsidR="003E5BA5">
        <w:rPr>
          <w:i/>
        </w:rPr>
        <w:t>”);</w:t>
      </w:r>
    </w:p>
    <w:p w:rsidR="003E5BA5" w:rsidRDefault="003E5BA5" w:rsidP="003E5BA5">
      <w:pPr>
        <w:numPr>
          <w:ilvl w:val="0"/>
          <w:numId w:val="1"/>
        </w:numPr>
        <w:jc w:val="both"/>
      </w:pPr>
      <w:r>
        <w:t xml:space="preserve">zamieszczanie </w:t>
      </w:r>
      <w:proofErr w:type="spellStart"/>
      <w:r>
        <w:t>obwieszczeń</w:t>
      </w:r>
      <w:proofErr w:type="spellEnd"/>
      <w:r>
        <w:t xml:space="preserve"> na tablicy ogłoszeń w Urzędzie Gminy w Bliżynie, </w:t>
      </w:r>
      <w:r>
        <w:br/>
        <w:t xml:space="preserve">ul. Kościuszki 79 a, 26-120 Bliżyn </w:t>
      </w:r>
      <w:r w:rsidR="00672620">
        <w:t xml:space="preserve">oraz lokalnych tablicach ogłoszeń </w:t>
      </w:r>
      <w:r w:rsidR="00672620">
        <w:br/>
        <w:t xml:space="preserve">w poszczególnych miejscowościach na terenie gminy </w:t>
      </w:r>
      <w:r>
        <w:t>i wyłożenie do wglądu projektów dokument</w:t>
      </w:r>
      <w:r w:rsidR="00672620">
        <w:t xml:space="preserve">ów </w:t>
      </w:r>
      <w:r>
        <w:t>w Urzędzie Gminy w Bliżynie ul. Kościuszki 79 a</w:t>
      </w:r>
      <w:r w:rsidR="00672620">
        <w:t>, 26-120 Bliżyn, pok. 13</w:t>
      </w:r>
      <w:r>
        <w:t>;</w:t>
      </w:r>
    </w:p>
    <w:p w:rsidR="003E5BA5" w:rsidRDefault="003E5BA5" w:rsidP="003E5BA5">
      <w:pPr>
        <w:numPr>
          <w:ilvl w:val="0"/>
          <w:numId w:val="1"/>
        </w:numPr>
        <w:jc w:val="both"/>
        <w:rPr>
          <w:i/>
        </w:rPr>
      </w:pPr>
      <w:r>
        <w:t xml:space="preserve">publikację kart informacyjnych na stronie internetowej </w:t>
      </w:r>
      <w:hyperlink r:id="rId7" w:history="1">
        <w:r>
          <w:rPr>
            <w:rStyle w:val="Hipercze"/>
          </w:rPr>
          <w:t>www.ugblizyn.bip.doc.pl</w:t>
        </w:r>
      </w:hyperlink>
      <w:r>
        <w:t xml:space="preserve"> </w:t>
      </w:r>
      <w:r>
        <w:br/>
        <w:t>w zakładce „</w:t>
      </w:r>
      <w:r>
        <w:rPr>
          <w:i/>
        </w:rPr>
        <w:t>Środowisko”.</w:t>
      </w:r>
    </w:p>
    <w:p w:rsidR="003E5BA5" w:rsidRDefault="003E5BA5" w:rsidP="003E5BA5">
      <w:pPr>
        <w:ind w:left="420"/>
        <w:jc w:val="both"/>
        <w:rPr>
          <w:i/>
        </w:rPr>
      </w:pPr>
    </w:p>
    <w:p w:rsidR="003E5BA5" w:rsidRDefault="003E5BA5" w:rsidP="003E5BA5">
      <w:pPr>
        <w:jc w:val="both"/>
      </w:pPr>
      <w:r>
        <w:tab/>
        <w:t>Procedura zapewnienia udziału społeczeństwa przy sporządzaniu „Programu Ochrony Środowis</w:t>
      </w:r>
      <w:r w:rsidR="00672620">
        <w:t>ka dla Gminy Bliżyn na lata 2015 – 2020</w:t>
      </w:r>
      <w:r>
        <w:t>” obejmowała:</w:t>
      </w:r>
    </w:p>
    <w:p w:rsidR="00EA2A12" w:rsidRDefault="00EA2A12" w:rsidP="003E5BA5">
      <w:pPr>
        <w:jc w:val="both"/>
      </w:pPr>
    </w:p>
    <w:p w:rsidR="00EA2A12" w:rsidRDefault="00EA2A12" w:rsidP="00EA2A12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17.09.2015 r. - </w:t>
      </w:r>
      <w:r w:rsidR="00136C80">
        <w:t xml:space="preserve">obwieszczenie Wójta Gminy Bliżyn o sporządzeniu projektu </w:t>
      </w:r>
      <w:r w:rsidR="002349D7">
        <w:t>Programu Ochrony Środowiska dla gminy Bliżyn na lata 2015 - 2020</w:t>
      </w:r>
      <w:r w:rsidR="002349D7">
        <w:t xml:space="preserve">  wraz z Prognozą</w:t>
      </w:r>
      <w:r w:rsidR="00136C80">
        <w:t xml:space="preserve"> </w:t>
      </w:r>
      <w:r w:rsidR="00136C80">
        <w:t xml:space="preserve">        </w:t>
      </w:r>
      <w:r w:rsidR="00136C80">
        <w:t xml:space="preserve">oddziaływania </w:t>
      </w:r>
      <w:r w:rsidR="002349D7">
        <w:t>ww. projektu</w:t>
      </w:r>
      <w:r w:rsidR="002349D7">
        <w:t xml:space="preserve"> na środowisko i wyłożeniu do publicznego wglądu</w:t>
      </w:r>
    </w:p>
    <w:p w:rsidR="003E5BA5" w:rsidRDefault="003E5BA5" w:rsidP="003E5BA5">
      <w:pPr>
        <w:ind w:left="420"/>
        <w:jc w:val="both"/>
      </w:pPr>
    </w:p>
    <w:p w:rsidR="003E5BA5" w:rsidRDefault="00251153" w:rsidP="003E5BA5">
      <w:pPr>
        <w:numPr>
          <w:ilvl w:val="0"/>
          <w:numId w:val="2"/>
        </w:numPr>
        <w:tabs>
          <w:tab w:val="num" w:pos="426"/>
        </w:tabs>
        <w:ind w:left="1985" w:hanging="1985"/>
        <w:jc w:val="both"/>
      </w:pPr>
      <w:r>
        <w:t>18.09.2015</w:t>
      </w:r>
      <w:r w:rsidR="003E5BA5">
        <w:t xml:space="preserve"> r. - publikacja karty informacyjnej </w:t>
      </w:r>
      <w:r>
        <w:t>12/2015</w:t>
      </w:r>
      <w:r w:rsidR="003E5BA5">
        <w:t xml:space="preserve">, </w:t>
      </w:r>
      <w:r>
        <w:t xml:space="preserve">informacja </w:t>
      </w:r>
      <w:r w:rsidR="003E5BA5">
        <w:t xml:space="preserve">o opracowywaniu przez </w:t>
      </w:r>
      <w:r>
        <w:t xml:space="preserve">PPUH Bartosz </w:t>
      </w:r>
      <w:proofErr w:type="spellStart"/>
      <w:r>
        <w:t>Szymusik</w:t>
      </w:r>
      <w:proofErr w:type="spellEnd"/>
      <w:r w:rsidR="003E5BA5">
        <w:t xml:space="preserve"> ul. </w:t>
      </w:r>
      <w:r>
        <w:t>Polna 72</w:t>
      </w:r>
      <w:r w:rsidR="003E5BA5">
        <w:t xml:space="preserve">, </w:t>
      </w:r>
      <w:r>
        <w:t>26-200 Końskie</w:t>
      </w:r>
      <w:r w:rsidR="003E5BA5">
        <w:t xml:space="preserve"> „</w:t>
      </w:r>
      <w:r>
        <w:t>Projektu</w:t>
      </w:r>
      <w:r w:rsidR="003E5BA5">
        <w:t xml:space="preserve"> Programu Ochrony Środowiska</w:t>
      </w:r>
      <w:r>
        <w:t xml:space="preserve"> dla gminy Bliżyn na lata 2015 - 2020</w:t>
      </w:r>
      <w:r w:rsidR="003E5BA5">
        <w:t>”</w:t>
      </w:r>
      <w:r>
        <w:t xml:space="preserve"> oraz o wystąpieniu o zaopiniowanie przedmiotowego projektu przez Starostę Skarżyskiego, Świętokrzyskiego Państwowego Wojewódzkiego Inspektora Sanitarnego i Regionalnego Dyrektora Ochrony </w:t>
      </w:r>
      <w:r w:rsidR="00D378A5">
        <w:t>Środowiska</w:t>
      </w:r>
      <w:r w:rsidR="003E5BA5">
        <w:t>;</w:t>
      </w:r>
    </w:p>
    <w:p w:rsidR="003E5BA5" w:rsidRDefault="003E5BA5" w:rsidP="003E5BA5">
      <w:pPr>
        <w:jc w:val="both"/>
      </w:pPr>
    </w:p>
    <w:p w:rsidR="003E5BA5" w:rsidRDefault="00D378A5" w:rsidP="003E5BA5">
      <w:pPr>
        <w:numPr>
          <w:ilvl w:val="0"/>
          <w:numId w:val="3"/>
        </w:numPr>
        <w:tabs>
          <w:tab w:val="num" w:pos="426"/>
        </w:tabs>
        <w:ind w:left="1985" w:hanging="1985"/>
        <w:jc w:val="both"/>
      </w:pPr>
      <w:r>
        <w:t>18.09.2015</w:t>
      </w:r>
      <w:r w:rsidR="003E5BA5">
        <w:t xml:space="preserve"> r. - </w:t>
      </w:r>
      <w:r>
        <w:t xml:space="preserve">publikacja karty informacyjnej 13/2015 z informacją o uzyskaniu opinii od </w:t>
      </w:r>
      <w:r>
        <w:t>Świętokrzyskiego Państwowego Wojewódzkiego Inspektora Sanitarnego i Regionalnego Dyrektora Ochrony Środowiska</w:t>
      </w:r>
      <w:r>
        <w:t xml:space="preserve"> o sporządzonym projekcie</w:t>
      </w:r>
      <w:r w:rsidR="003E5BA5">
        <w:t xml:space="preserve"> „Programu Ochrony Środowiska dla Gmi</w:t>
      </w:r>
      <w:r w:rsidR="002349D7">
        <w:t>ny Bliżyn na lata 2009 - 2014” ;</w:t>
      </w:r>
    </w:p>
    <w:p w:rsidR="003E5BA5" w:rsidRDefault="003E5BA5" w:rsidP="003E5BA5">
      <w:pPr>
        <w:ind w:left="2268" w:hanging="283"/>
        <w:jc w:val="both"/>
      </w:pPr>
    </w:p>
    <w:p w:rsidR="003E5BA5" w:rsidRDefault="00D378A5" w:rsidP="003E5BA5">
      <w:pPr>
        <w:numPr>
          <w:ilvl w:val="0"/>
          <w:numId w:val="4"/>
        </w:numPr>
        <w:tabs>
          <w:tab w:val="num" w:pos="426"/>
        </w:tabs>
        <w:ind w:left="1985" w:hanging="1985"/>
        <w:jc w:val="both"/>
      </w:pPr>
      <w:r>
        <w:t>18.09.2015</w:t>
      </w:r>
      <w:r w:rsidR="003E5BA5">
        <w:t xml:space="preserve"> r. - publikacja karty informacyjnej </w:t>
      </w:r>
      <w:r>
        <w:t>14/2015 informacja o sporządzeniu</w:t>
      </w:r>
      <w:r w:rsidR="003E5BA5">
        <w:t xml:space="preserve"> Prognozy oddziaływania na środowisko projektu „Programu...”</w:t>
      </w:r>
      <w:r>
        <w:t xml:space="preserve"> oraz wystąpienie do</w:t>
      </w:r>
      <w:r w:rsidRPr="00D378A5">
        <w:t xml:space="preserve"> </w:t>
      </w:r>
      <w:r>
        <w:t>Świętokrzyskiego Państwowego Wojewódzkiego Inspektora Sanitarnego i Regionalnego Dyrektora Ochrony Środowiska</w:t>
      </w:r>
      <w:r>
        <w:t xml:space="preserve"> </w:t>
      </w:r>
      <w:r w:rsidR="00EA4CC7">
        <w:br/>
      </w:r>
      <w:r>
        <w:t xml:space="preserve">o zaopiniowanie przedmiotowego dokumentu </w:t>
      </w:r>
      <w:r w:rsidR="003E5BA5">
        <w:t>;</w:t>
      </w:r>
    </w:p>
    <w:p w:rsidR="003E5BA5" w:rsidRDefault="003E5BA5" w:rsidP="003E5BA5">
      <w:pPr>
        <w:jc w:val="both"/>
      </w:pPr>
    </w:p>
    <w:p w:rsidR="003E3F2C" w:rsidRDefault="002349D7" w:rsidP="003E3F2C">
      <w:pPr>
        <w:numPr>
          <w:ilvl w:val="0"/>
          <w:numId w:val="4"/>
        </w:numPr>
        <w:tabs>
          <w:tab w:val="num" w:pos="426"/>
        </w:tabs>
        <w:ind w:left="1985" w:hanging="1985"/>
        <w:jc w:val="both"/>
      </w:pPr>
      <w:r>
        <w:t xml:space="preserve"> 18.09.2015</w:t>
      </w:r>
      <w:r w:rsidR="003E5BA5">
        <w:t xml:space="preserve"> r. -</w:t>
      </w:r>
      <w:r w:rsidRPr="002349D7">
        <w:t xml:space="preserve"> </w:t>
      </w:r>
      <w:r>
        <w:t xml:space="preserve">publikacja karty informacyjnej </w:t>
      </w:r>
      <w:r>
        <w:t>15/2015</w:t>
      </w:r>
      <w:r>
        <w:t xml:space="preserve"> </w:t>
      </w:r>
      <w:r>
        <w:t xml:space="preserve">informacja </w:t>
      </w:r>
      <w:r>
        <w:t xml:space="preserve">o </w:t>
      </w:r>
      <w:r>
        <w:t xml:space="preserve">wyłożeniu do publicznego wglądu </w:t>
      </w:r>
      <w:r>
        <w:t xml:space="preserve"> projektu „</w:t>
      </w:r>
      <w:r>
        <w:t>Programu Ochrony Środowiska dla gminy Bliżyn na lata 2015 – 2020 wraz z prognozą oddziaływania ww. projekt</w:t>
      </w:r>
      <w:r w:rsidR="003E3F2C">
        <w:t xml:space="preserve"> na środowisko</w:t>
      </w:r>
      <w:r>
        <w:t>”.</w:t>
      </w:r>
    </w:p>
    <w:p w:rsidR="003E5BA5" w:rsidRDefault="002349D7" w:rsidP="003E3F2C">
      <w:pPr>
        <w:ind w:left="1985"/>
        <w:jc w:val="both"/>
      </w:pPr>
      <w:r>
        <w:t>Do przedstawionego projektu nie</w:t>
      </w:r>
      <w:r w:rsidR="003E3F2C">
        <w:t xml:space="preserve"> wpłynęły żadne uwagi i wnioski.</w:t>
      </w:r>
    </w:p>
    <w:p w:rsidR="003E5BA5" w:rsidRDefault="003E5BA5" w:rsidP="003E5BA5">
      <w:pPr>
        <w:ind w:left="1985" w:hanging="142"/>
        <w:jc w:val="both"/>
      </w:pPr>
    </w:p>
    <w:p w:rsidR="003E5BA5" w:rsidRDefault="003E5BA5" w:rsidP="003E5BA5">
      <w:pPr>
        <w:ind w:left="1985" w:hanging="142"/>
        <w:jc w:val="both"/>
      </w:pPr>
    </w:p>
    <w:p w:rsidR="00E413B8" w:rsidRPr="00E413B8" w:rsidRDefault="00F56B79" w:rsidP="00E413B8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1985" w:hanging="1985"/>
        <w:jc w:val="both"/>
      </w:pPr>
      <w:r>
        <w:t>21.10.2015</w:t>
      </w:r>
      <w:r w:rsidR="003E3F2C">
        <w:t xml:space="preserve"> r.</w:t>
      </w:r>
      <w:r w:rsidR="00E413B8">
        <w:tab/>
      </w:r>
      <w:r w:rsidR="00E413B8" w:rsidRPr="00E413B8">
        <w:t>-publikacja karty informacyjnej 17/2015</w:t>
      </w:r>
      <w:r w:rsidR="00E413B8">
        <w:t>,</w:t>
      </w:r>
      <w:r w:rsidR="00E413B8" w:rsidRPr="00E413B8">
        <w:t xml:space="preserve"> </w:t>
      </w:r>
      <w:r w:rsidR="00E413B8">
        <w:t>p</w:t>
      </w:r>
      <w:r w:rsidR="00E413B8" w:rsidRPr="00E413B8">
        <w:t xml:space="preserve">rośba o wyjaśnienie </w:t>
      </w:r>
      <w:r w:rsidR="00EA4CC7">
        <w:br/>
      </w:r>
      <w:r w:rsidR="00E413B8" w:rsidRPr="00E413B8">
        <w:t>w zakresie:</w:t>
      </w:r>
    </w:p>
    <w:p w:rsidR="00E413B8" w:rsidRPr="00E413B8" w:rsidRDefault="00E413B8" w:rsidP="00EA4CC7">
      <w:pPr>
        <w:autoSpaceDE w:val="0"/>
        <w:autoSpaceDN w:val="0"/>
        <w:adjustRightInd w:val="0"/>
        <w:ind w:left="1985"/>
        <w:jc w:val="both"/>
      </w:pPr>
      <w:r w:rsidRPr="00E413B8">
        <w:t>- lokalizacji zbiornika wodnego Górki –Gilów który nie jest uwzględniony w Studium uwarunkowań i kierunków zagospodarowania gminy Bliżyn;</w:t>
      </w:r>
    </w:p>
    <w:p w:rsidR="00E413B8" w:rsidRPr="00E413B8" w:rsidRDefault="00E413B8" w:rsidP="00EA4CC7">
      <w:pPr>
        <w:autoSpaceDE w:val="0"/>
        <w:autoSpaceDN w:val="0"/>
        <w:adjustRightInd w:val="0"/>
        <w:ind w:left="1985"/>
        <w:jc w:val="both"/>
      </w:pPr>
      <w:r w:rsidRPr="00E413B8">
        <w:t>- dokonania w prognozie analizy i oceny w odniesieniu do planowanej obwodnicy;</w:t>
      </w:r>
    </w:p>
    <w:p w:rsidR="00E413B8" w:rsidRPr="00E413B8" w:rsidRDefault="00E413B8" w:rsidP="00EA4CC7">
      <w:pPr>
        <w:autoSpaceDE w:val="0"/>
        <w:autoSpaceDN w:val="0"/>
        <w:adjustRightInd w:val="0"/>
        <w:ind w:left="1985"/>
        <w:jc w:val="both"/>
      </w:pPr>
      <w:r w:rsidRPr="00E413B8">
        <w:t>- uwzględnienia w prognozie przedmiotów ochrony w granicach obszarów Natura 2000 Lasy Skarżyskie i Uroczysko Pięty;</w:t>
      </w:r>
    </w:p>
    <w:p w:rsidR="003E5BA5" w:rsidRPr="00E413B8" w:rsidRDefault="00E413B8" w:rsidP="00E413B8">
      <w:pPr>
        <w:tabs>
          <w:tab w:val="num" w:pos="1843"/>
        </w:tabs>
        <w:ind w:left="1985"/>
        <w:jc w:val="both"/>
      </w:pPr>
      <w:r w:rsidRPr="00E413B8">
        <w:t>- błędnie przytoczonego na s. 63 prognozy art. prawa ochrony środowiska.</w:t>
      </w:r>
      <w:r>
        <w:t xml:space="preserve"> Udzielono stosownych wyjaśnień.</w:t>
      </w:r>
    </w:p>
    <w:p w:rsidR="00E413B8" w:rsidRDefault="00E413B8" w:rsidP="00E413B8">
      <w:pPr>
        <w:tabs>
          <w:tab w:val="num" w:pos="1843"/>
        </w:tabs>
        <w:ind w:left="1985"/>
        <w:jc w:val="both"/>
      </w:pPr>
    </w:p>
    <w:p w:rsidR="00E413B8" w:rsidRDefault="00E413B8" w:rsidP="003E3F2C">
      <w:pPr>
        <w:numPr>
          <w:ilvl w:val="0"/>
          <w:numId w:val="5"/>
        </w:numPr>
        <w:tabs>
          <w:tab w:val="clear" w:pos="780"/>
          <w:tab w:val="num" w:pos="426"/>
          <w:tab w:val="num" w:pos="1843"/>
        </w:tabs>
        <w:ind w:left="1985" w:hanging="1985"/>
        <w:jc w:val="both"/>
      </w:pPr>
      <w:r>
        <w:t xml:space="preserve">21.10.2015 r. </w:t>
      </w:r>
      <w:r>
        <w:tab/>
      </w:r>
      <w:r>
        <w:tab/>
        <w:t xml:space="preserve">- </w:t>
      </w:r>
      <w:r>
        <w:t>publikacja karty informacyjnej 16/2015</w:t>
      </w:r>
      <w:r>
        <w:t>,</w:t>
      </w:r>
      <w:r>
        <w:t xml:space="preserve"> informacja o wyrażeniu pozytywnej opinii Regionalnego Dyrektora Ochrony Środowiska </w:t>
      </w:r>
      <w:r>
        <w:br/>
      </w:r>
      <w:r>
        <w:t>w Kielcach oraz Świętokrzyskiego Państwowego Wojewódzkiego Inspektora Sanitarnego w Kielcach o projekcie Programu Ochrony Środowiska dla gminy Bliżyn wraz z prognozą oddziaływania ww. projektu na środowisko</w:t>
      </w:r>
      <w:r w:rsidR="00D86A4A">
        <w:t>.</w:t>
      </w:r>
    </w:p>
    <w:p w:rsidR="003E5BA5" w:rsidRDefault="003E5BA5" w:rsidP="003E3F2C">
      <w:pPr>
        <w:tabs>
          <w:tab w:val="left" w:pos="2127"/>
        </w:tabs>
        <w:jc w:val="both"/>
      </w:pPr>
    </w:p>
    <w:p w:rsidR="003E5BA5" w:rsidRDefault="003E5BA5" w:rsidP="003E5BA5">
      <w:pPr>
        <w:jc w:val="both"/>
      </w:pPr>
    </w:p>
    <w:p w:rsidR="003E5BA5" w:rsidRDefault="00E413B8" w:rsidP="00D86A4A">
      <w:pPr>
        <w:numPr>
          <w:ilvl w:val="0"/>
          <w:numId w:val="5"/>
        </w:numPr>
        <w:tabs>
          <w:tab w:val="clear" w:pos="780"/>
          <w:tab w:val="num" w:pos="426"/>
        </w:tabs>
        <w:ind w:left="1985" w:hanging="1985"/>
        <w:jc w:val="both"/>
      </w:pPr>
      <w:r>
        <w:t>07.01.2015</w:t>
      </w:r>
      <w:r w:rsidR="003E5BA5">
        <w:t xml:space="preserve"> r. - obwieszczenie Wójta Gminy Bliżyn o przyjęciu projektu „Programu Ochrony Środowiska dla Gminy Bliżyn na </w:t>
      </w:r>
      <w:r>
        <w:t>lata 2015 - 2020” uchwałą Nr X/78/2015</w:t>
      </w:r>
      <w:r w:rsidR="003E5BA5">
        <w:t xml:space="preserve"> Rady Gminy Bliżyn z dnia </w:t>
      </w:r>
      <w:r>
        <w:t>1</w:t>
      </w:r>
      <w:r w:rsidR="003E5BA5">
        <w:t xml:space="preserve">8 </w:t>
      </w:r>
      <w:r>
        <w:t>grudnia 2015</w:t>
      </w:r>
      <w:r w:rsidR="003E5BA5">
        <w:t xml:space="preserve"> r.</w:t>
      </w:r>
    </w:p>
    <w:p w:rsidR="003E5BA5" w:rsidRDefault="003E5BA5" w:rsidP="00D86A4A">
      <w:pPr>
        <w:ind w:left="1985"/>
        <w:jc w:val="both"/>
      </w:pPr>
      <w:r>
        <w:t xml:space="preserve">- publikacja karty informacyjnej </w:t>
      </w:r>
      <w:r w:rsidR="00D86A4A">
        <w:t>1/2016</w:t>
      </w:r>
      <w:r>
        <w:t xml:space="preserve"> o przyjęciu „Programu Ochrony Środowiska dla Gminy Bliżyn na lata </w:t>
      </w:r>
      <w:r w:rsidR="00D86A4A">
        <w:t>2015 - 2020” .</w:t>
      </w:r>
    </w:p>
    <w:p w:rsidR="003E5BA5" w:rsidRDefault="003E5BA5" w:rsidP="003E5BA5">
      <w:pPr>
        <w:ind w:firstLine="2127"/>
        <w:jc w:val="both"/>
      </w:pPr>
    </w:p>
    <w:p w:rsidR="003E5BA5" w:rsidRDefault="003E5BA5" w:rsidP="003E5BA5">
      <w:pPr>
        <w:jc w:val="both"/>
      </w:pPr>
    </w:p>
    <w:p w:rsidR="00947A89" w:rsidRDefault="00947A89"/>
    <w:p w:rsidR="00CA1585" w:rsidRDefault="00CA1585"/>
    <w:p w:rsidR="00CA1585" w:rsidRDefault="00CA1585"/>
    <w:p w:rsidR="00CA1585" w:rsidRDefault="00CA1585"/>
    <w:p w:rsidR="00CA1585" w:rsidRDefault="00CA1585">
      <w:r>
        <w:t>Bliżyn 23 grudnia 2015 r.</w:t>
      </w:r>
      <w:r w:rsidR="000016EA">
        <w:tab/>
      </w:r>
      <w:r w:rsidR="000016EA">
        <w:tab/>
      </w:r>
      <w:r w:rsidR="000016EA">
        <w:tab/>
      </w:r>
      <w:r w:rsidR="000016EA">
        <w:tab/>
      </w:r>
      <w:r w:rsidR="000016EA">
        <w:tab/>
        <w:t>Wójt</w:t>
      </w:r>
    </w:p>
    <w:p w:rsidR="000016EA" w:rsidRPr="000016EA" w:rsidRDefault="000016E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(-) Mariusz Walachnia</w:t>
      </w:r>
      <w:bookmarkStart w:id="0" w:name="_GoBack"/>
      <w:bookmarkEnd w:id="0"/>
    </w:p>
    <w:sectPr w:rsidR="000016EA" w:rsidRPr="0000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49E"/>
    <w:multiLevelType w:val="hybridMultilevel"/>
    <w:tmpl w:val="7BD06224"/>
    <w:lvl w:ilvl="0" w:tplc="0415000B">
      <w:start w:val="1"/>
      <w:numFmt w:val="bullet"/>
      <w:lvlText w:val=""/>
      <w:lvlJc w:val="left"/>
      <w:pPr>
        <w:ind w:left="85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1">
    <w:nsid w:val="31C63FE9"/>
    <w:multiLevelType w:val="hybridMultilevel"/>
    <w:tmpl w:val="10561B7A"/>
    <w:lvl w:ilvl="0" w:tplc="0415000B">
      <w:start w:val="1"/>
      <w:numFmt w:val="bullet"/>
      <w:lvlText w:val=""/>
      <w:lvlJc w:val="left"/>
      <w:pPr>
        <w:tabs>
          <w:tab w:val="num" w:pos="861"/>
        </w:tabs>
        <w:ind w:left="86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>
    <w:nsid w:val="39FC4B39"/>
    <w:multiLevelType w:val="hybridMultilevel"/>
    <w:tmpl w:val="60E258C2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A6465E1"/>
    <w:multiLevelType w:val="hybridMultilevel"/>
    <w:tmpl w:val="7332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2704A"/>
    <w:multiLevelType w:val="hybridMultilevel"/>
    <w:tmpl w:val="91A86A3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66748E"/>
    <w:multiLevelType w:val="hybridMultilevel"/>
    <w:tmpl w:val="50AE73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9F20246"/>
    <w:multiLevelType w:val="hybridMultilevel"/>
    <w:tmpl w:val="E342E68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D"/>
    <w:rsid w:val="000016EA"/>
    <w:rsid w:val="00136C80"/>
    <w:rsid w:val="002349D7"/>
    <w:rsid w:val="00251153"/>
    <w:rsid w:val="003E3F2C"/>
    <w:rsid w:val="003E5BA5"/>
    <w:rsid w:val="00672620"/>
    <w:rsid w:val="0072071E"/>
    <w:rsid w:val="00947A89"/>
    <w:rsid w:val="00CA1585"/>
    <w:rsid w:val="00CA388D"/>
    <w:rsid w:val="00D378A5"/>
    <w:rsid w:val="00D86A4A"/>
    <w:rsid w:val="00E413B8"/>
    <w:rsid w:val="00EA2A12"/>
    <w:rsid w:val="00EA4CC7"/>
    <w:rsid w:val="00F5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E5B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2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E5B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gblizyn.bip.do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blizyn.bip.do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4</cp:revision>
  <cp:lastPrinted>2016-01-07T11:10:00Z</cp:lastPrinted>
  <dcterms:created xsi:type="dcterms:W3CDTF">2016-01-07T08:53:00Z</dcterms:created>
  <dcterms:modified xsi:type="dcterms:W3CDTF">2016-01-07T11:37:00Z</dcterms:modified>
</cp:coreProperties>
</file>