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B3" w:rsidRPr="001A029C" w:rsidRDefault="001A029C" w:rsidP="001A029C">
      <w:pPr>
        <w:spacing w:after="0" w:line="240" w:lineRule="auto"/>
        <w:jc w:val="right"/>
        <w:rPr>
          <w:sz w:val="18"/>
          <w:szCs w:val="18"/>
        </w:rPr>
      </w:pPr>
      <w:r w:rsidRPr="001A029C">
        <w:rPr>
          <w:sz w:val="18"/>
          <w:szCs w:val="18"/>
        </w:rPr>
        <w:t>………......</w:t>
      </w:r>
      <w:r>
        <w:rPr>
          <w:sz w:val="18"/>
          <w:szCs w:val="18"/>
        </w:rPr>
        <w:t>..</w:t>
      </w:r>
      <w:r w:rsidRPr="001A029C">
        <w:rPr>
          <w:sz w:val="18"/>
          <w:szCs w:val="18"/>
        </w:rPr>
        <w:t>..............,…….</w:t>
      </w:r>
      <w:r>
        <w:rPr>
          <w:sz w:val="18"/>
          <w:szCs w:val="18"/>
        </w:rPr>
        <w:t>.</w:t>
      </w:r>
      <w:r w:rsidRPr="001A029C">
        <w:rPr>
          <w:sz w:val="18"/>
          <w:szCs w:val="18"/>
        </w:rPr>
        <w:t>.…</w:t>
      </w:r>
      <w:r>
        <w:rPr>
          <w:sz w:val="18"/>
          <w:szCs w:val="18"/>
        </w:rPr>
        <w:t>….</w:t>
      </w:r>
      <w:r w:rsidRPr="001A029C">
        <w:rPr>
          <w:sz w:val="18"/>
          <w:szCs w:val="18"/>
        </w:rPr>
        <w:t>….</w:t>
      </w:r>
    </w:p>
    <w:p w:rsidR="001A029C" w:rsidRPr="001A029C" w:rsidRDefault="001A029C" w:rsidP="001A029C">
      <w:pPr>
        <w:spacing w:after="0" w:line="240" w:lineRule="auto"/>
        <w:ind w:right="283"/>
        <w:jc w:val="right"/>
        <w:rPr>
          <w:sz w:val="18"/>
          <w:szCs w:val="18"/>
        </w:rPr>
      </w:pPr>
      <w:r w:rsidRPr="001A029C">
        <w:rPr>
          <w:sz w:val="18"/>
          <w:szCs w:val="18"/>
        </w:rPr>
        <w:t xml:space="preserve">/miejscowość/  </w:t>
      </w:r>
      <w:r>
        <w:rPr>
          <w:sz w:val="18"/>
          <w:szCs w:val="18"/>
        </w:rPr>
        <w:t xml:space="preserve">  </w:t>
      </w:r>
      <w:r w:rsidRPr="001A029C">
        <w:rPr>
          <w:sz w:val="18"/>
          <w:szCs w:val="18"/>
        </w:rPr>
        <w:t xml:space="preserve">   /data/      </w:t>
      </w:r>
    </w:p>
    <w:p w:rsidR="001A029C" w:rsidRDefault="001A029C" w:rsidP="001A029C">
      <w:pPr>
        <w:spacing w:after="0" w:line="240" w:lineRule="auto"/>
        <w:ind w:right="283"/>
        <w:jc w:val="right"/>
      </w:pPr>
    </w:p>
    <w:p w:rsidR="001A029C" w:rsidRP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 w:rsidRPr="001A029C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………………………</w:t>
      </w:r>
      <w:r w:rsidRPr="001A029C">
        <w:rPr>
          <w:sz w:val="18"/>
          <w:szCs w:val="18"/>
        </w:rPr>
        <w:t>……….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 w:rsidRPr="001A029C">
        <w:rPr>
          <w:sz w:val="18"/>
          <w:szCs w:val="18"/>
        </w:rPr>
        <w:t xml:space="preserve">/imię i nazwisko właściciela, użytkownika wieczystego/ 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</w:p>
    <w:p w:rsidR="001A029C" w:rsidRP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 w:rsidRPr="001A029C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………………………</w:t>
      </w:r>
      <w:r w:rsidRPr="001A029C">
        <w:rPr>
          <w:sz w:val="18"/>
          <w:szCs w:val="18"/>
        </w:rPr>
        <w:t>……….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>
        <w:rPr>
          <w:sz w:val="18"/>
          <w:szCs w:val="18"/>
        </w:rPr>
        <w:t xml:space="preserve">              /adres/ /adres do korespondencji/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</w:p>
    <w:p w:rsidR="001A029C" w:rsidRP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 w:rsidRPr="001A029C">
        <w:rPr>
          <w:sz w:val="18"/>
          <w:szCs w:val="18"/>
        </w:rPr>
        <w:t>……………………………………………………</w:t>
      </w:r>
      <w:r>
        <w:rPr>
          <w:sz w:val="18"/>
          <w:szCs w:val="18"/>
        </w:rPr>
        <w:t>………………………</w:t>
      </w:r>
      <w:r w:rsidRPr="001A029C">
        <w:rPr>
          <w:sz w:val="18"/>
          <w:szCs w:val="18"/>
        </w:rPr>
        <w:t>……….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/tel. kontaktowy/</w:t>
      </w: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</w:p>
    <w:p w:rsidR="001A029C" w:rsidRDefault="001A029C" w:rsidP="001A029C">
      <w:pPr>
        <w:spacing w:after="0" w:line="240" w:lineRule="auto"/>
        <w:ind w:right="283"/>
        <w:rPr>
          <w:sz w:val="18"/>
          <w:szCs w:val="18"/>
        </w:rPr>
      </w:pPr>
    </w:p>
    <w:p w:rsidR="001A029C" w:rsidRPr="001A029C" w:rsidRDefault="001A029C" w:rsidP="001A029C">
      <w:pPr>
        <w:spacing w:after="0" w:line="240" w:lineRule="auto"/>
        <w:ind w:right="283"/>
        <w:jc w:val="right"/>
        <w:rPr>
          <w:b/>
          <w:sz w:val="24"/>
          <w:szCs w:val="24"/>
        </w:rPr>
      </w:pPr>
      <w:r w:rsidRPr="001A029C">
        <w:rPr>
          <w:b/>
          <w:sz w:val="24"/>
          <w:szCs w:val="24"/>
        </w:rPr>
        <w:t>Wójt Gminy Bliżyn</w:t>
      </w:r>
    </w:p>
    <w:p w:rsidR="001A029C" w:rsidRPr="001A029C" w:rsidRDefault="001A029C" w:rsidP="001A029C">
      <w:pPr>
        <w:spacing w:after="0" w:line="240" w:lineRule="auto"/>
        <w:ind w:right="283"/>
        <w:jc w:val="right"/>
        <w:rPr>
          <w:b/>
          <w:sz w:val="24"/>
          <w:szCs w:val="24"/>
        </w:rPr>
      </w:pPr>
      <w:r w:rsidRPr="001A029C">
        <w:rPr>
          <w:b/>
          <w:sz w:val="24"/>
          <w:szCs w:val="24"/>
        </w:rPr>
        <w:t>Kościuszki 79A</w:t>
      </w:r>
    </w:p>
    <w:p w:rsidR="001A029C" w:rsidRDefault="001A029C" w:rsidP="001A029C">
      <w:pPr>
        <w:spacing w:after="0" w:line="240" w:lineRule="auto"/>
        <w:ind w:right="283"/>
        <w:jc w:val="right"/>
        <w:rPr>
          <w:b/>
          <w:sz w:val="24"/>
          <w:szCs w:val="24"/>
        </w:rPr>
      </w:pPr>
      <w:r w:rsidRPr="001A029C">
        <w:rPr>
          <w:b/>
          <w:sz w:val="24"/>
          <w:szCs w:val="24"/>
        </w:rPr>
        <w:t>26-120 Bliżyn</w:t>
      </w:r>
    </w:p>
    <w:p w:rsidR="001A029C" w:rsidRPr="00622D76" w:rsidRDefault="001A029C" w:rsidP="00622D76">
      <w:pPr>
        <w:spacing w:after="0"/>
        <w:ind w:right="283"/>
        <w:jc w:val="both"/>
        <w:rPr>
          <w:b/>
        </w:rPr>
      </w:pPr>
    </w:p>
    <w:p w:rsidR="001A029C" w:rsidRPr="00622D76" w:rsidRDefault="001A029C" w:rsidP="00622D76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  <w:r w:rsidRPr="001A029C">
        <w:rPr>
          <w:rFonts w:ascii="Arial" w:eastAsia="Times New Roman" w:hAnsi="Arial" w:cs="Arial"/>
          <w:b/>
          <w:lang w:eastAsia="pl-PL"/>
        </w:rPr>
        <w:t>Wniosek</w:t>
      </w:r>
    </w:p>
    <w:p w:rsidR="00622D76" w:rsidRDefault="001A029C" w:rsidP="00622D7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A029C">
        <w:rPr>
          <w:rFonts w:ascii="Arial" w:eastAsia="Times New Roman" w:hAnsi="Arial" w:cs="Arial"/>
          <w:lang w:eastAsia="pl-PL"/>
        </w:rPr>
        <w:t>o podział nieruchomości w trybie art. 93 ustawy z dnia 21 sierpnia 1997r.o gospodarce nieruchomościami (</w:t>
      </w:r>
      <w:proofErr w:type="spellStart"/>
      <w:r w:rsidRPr="001A029C">
        <w:rPr>
          <w:rFonts w:ascii="Arial" w:eastAsia="Times New Roman" w:hAnsi="Arial" w:cs="Arial"/>
          <w:lang w:eastAsia="pl-PL"/>
        </w:rPr>
        <w:t>t.j</w:t>
      </w:r>
      <w:proofErr w:type="spellEnd"/>
      <w:r w:rsidRPr="001A029C">
        <w:rPr>
          <w:rFonts w:ascii="Arial" w:eastAsia="Times New Roman" w:hAnsi="Arial" w:cs="Arial"/>
          <w:lang w:eastAsia="pl-PL"/>
        </w:rPr>
        <w:t>. Dz. U. z 2014 r., poz. 518 ze zm.) zgodnie z planem miejscowym, przepisami odrębnymi albo z decyzją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 xml:space="preserve">o warunkach zabudowy i zagospodarowania przestrzennego </w:t>
      </w:r>
    </w:p>
    <w:p w:rsidR="00622D76" w:rsidRDefault="00622D76" w:rsidP="00622D7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1A029C" w:rsidRPr="001A029C" w:rsidRDefault="001A029C" w:rsidP="00622D76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1A029C">
        <w:rPr>
          <w:rFonts w:ascii="Arial" w:eastAsia="Times New Roman" w:hAnsi="Arial" w:cs="Arial"/>
          <w:lang w:eastAsia="pl-PL"/>
        </w:rPr>
        <w:t>Wnoszę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 xml:space="preserve">o podział nieruchomości położonej </w:t>
      </w:r>
      <w:r w:rsidRPr="00622D76">
        <w:rPr>
          <w:rFonts w:ascii="Arial" w:eastAsia="Times New Roman" w:hAnsi="Arial" w:cs="Arial"/>
          <w:lang w:eastAsia="pl-PL"/>
        </w:rPr>
        <w:t>w:</w:t>
      </w:r>
      <w:r w:rsidR="00622D76">
        <w:rPr>
          <w:rFonts w:ascii="Arial" w:eastAsia="Times New Roman" w:hAnsi="Arial" w:cs="Arial"/>
          <w:lang w:eastAsia="pl-PL"/>
        </w:rPr>
        <w:t>….</w:t>
      </w:r>
      <w:r w:rsidRPr="00622D76">
        <w:rPr>
          <w:rFonts w:ascii="Arial" w:eastAsia="Times New Roman" w:hAnsi="Arial" w:cs="Arial"/>
          <w:lang w:eastAsia="pl-PL"/>
        </w:rPr>
        <w:t>......................................................................</w:t>
      </w:r>
      <w:r w:rsidR="00C97741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>oznaczonej w ewidencji gruntów i budynków jako działka ewidencyjna nr.........</w:t>
      </w:r>
      <w:r w:rsidRPr="00622D76">
        <w:rPr>
          <w:rFonts w:ascii="Arial" w:eastAsia="Times New Roman" w:hAnsi="Arial" w:cs="Arial"/>
          <w:lang w:eastAsia="pl-PL"/>
        </w:rPr>
        <w:t>....</w:t>
      </w:r>
      <w:r w:rsidRPr="001A029C">
        <w:rPr>
          <w:rFonts w:ascii="Arial" w:eastAsia="Times New Roman" w:hAnsi="Arial" w:cs="Arial"/>
          <w:lang w:eastAsia="pl-PL"/>
        </w:rPr>
        <w:t>..... z obrębu ......................</w:t>
      </w:r>
      <w:r w:rsidR="00622D76">
        <w:rPr>
          <w:rFonts w:ascii="Arial" w:eastAsia="Times New Roman" w:hAnsi="Arial" w:cs="Arial"/>
          <w:lang w:eastAsia="pl-PL"/>
        </w:rPr>
        <w:t>...</w:t>
      </w:r>
      <w:r w:rsidRPr="001A029C">
        <w:rPr>
          <w:rFonts w:ascii="Arial" w:eastAsia="Times New Roman" w:hAnsi="Arial" w:cs="Arial"/>
          <w:lang w:eastAsia="pl-PL"/>
        </w:rPr>
        <w:t>........ , dla której jest urządzona księga wieczysta Nr Kw.....</w:t>
      </w:r>
      <w:r w:rsidR="00622D76">
        <w:rPr>
          <w:rFonts w:ascii="Arial" w:eastAsia="Times New Roman" w:hAnsi="Arial" w:cs="Arial"/>
          <w:lang w:eastAsia="pl-PL"/>
        </w:rPr>
        <w:t>................</w:t>
      </w:r>
      <w:r w:rsidRPr="001A029C">
        <w:rPr>
          <w:rFonts w:ascii="Arial" w:eastAsia="Times New Roman" w:hAnsi="Arial" w:cs="Arial"/>
          <w:lang w:eastAsia="pl-PL"/>
        </w:rPr>
        <w:t>............. prowadzona przez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>Sąd Rejonowy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>.......</w:t>
      </w:r>
      <w:r w:rsidR="00622D76">
        <w:rPr>
          <w:rFonts w:ascii="Arial" w:eastAsia="Times New Roman" w:hAnsi="Arial" w:cs="Arial"/>
          <w:lang w:eastAsia="pl-PL"/>
        </w:rPr>
        <w:t>........</w:t>
      </w:r>
      <w:r w:rsidRPr="001A029C">
        <w:rPr>
          <w:rFonts w:ascii="Arial" w:eastAsia="Times New Roman" w:hAnsi="Arial" w:cs="Arial"/>
          <w:lang w:eastAsia="pl-PL"/>
        </w:rPr>
        <w:t>....</w:t>
      </w:r>
      <w:r w:rsidRPr="00622D76">
        <w:rPr>
          <w:rFonts w:ascii="Arial" w:eastAsia="Times New Roman" w:hAnsi="Arial" w:cs="Arial"/>
          <w:lang w:eastAsia="pl-PL"/>
        </w:rPr>
        <w:t>..................</w:t>
      </w:r>
      <w:r w:rsidRPr="001A029C">
        <w:rPr>
          <w:rFonts w:ascii="Arial" w:eastAsia="Times New Roman" w:hAnsi="Arial" w:cs="Arial"/>
          <w:lang w:eastAsia="pl-PL"/>
        </w:rPr>
        <w:t xml:space="preserve"> 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>Wydział............</w:t>
      </w:r>
      <w:r w:rsidR="00622D76">
        <w:rPr>
          <w:rFonts w:ascii="Arial" w:eastAsia="Times New Roman" w:hAnsi="Arial" w:cs="Arial"/>
          <w:lang w:eastAsia="pl-PL"/>
        </w:rPr>
        <w:t>.</w:t>
      </w:r>
      <w:r w:rsidRPr="001A029C">
        <w:rPr>
          <w:rFonts w:ascii="Arial" w:eastAsia="Times New Roman" w:hAnsi="Arial" w:cs="Arial"/>
          <w:lang w:eastAsia="pl-PL"/>
        </w:rPr>
        <w:t>............................. zgodnie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>z ustaleniami planu miejscowego ( w przypadku braku p</w:t>
      </w:r>
      <w:r w:rsidRPr="00622D76">
        <w:rPr>
          <w:rFonts w:ascii="Arial" w:eastAsia="Times New Roman" w:hAnsi="Arial" w:cs="Arial"/>
          <w:lang w:eastAsia="pl-PL"/>
        </w:rPr>
        <w:t>lanu z p</w:t>
      </w:r>
      <w:r w:rsidRPr="001A029C">
        <w:rPr>
          <w:rFonts w:ascii="Arial" w:eastAsia="Times New Roman" w:hAnsi="Arial" w:cs="Arial"/>
          <w:lang w:eastAsia="pl-PL"/>
        </w:rPr>
        <w:t>rzepisami odrębnymi albo decyzją</w:t>
      </w:r>
      <w:r w:rsidRPr="00622D76">
        <w:rPr>
          <w:rFonts w:ascii="Arial" w:eastAsia="Times New Roman" w:hAnsi="Arial" w:cs="Arial"/>
          <w:lang w:eastAsia="pl-PL"/>
        </w:rPr>
        <w:t xml:space="preserve"> </w:t>
      </w:r>
      <w:r w:rsidRPr="001A029C">
        <w:rPr>
          <w:rFonts w:ascii="Arial" w:eastAsia="Times New Roman" w:hAnsi="Arial" w:cs="Arial"/>
          <w:lang w:eastAsia="pl-PL"/>
        </w:rPr>
        <w:t xml:space="preserve">o warunkach zabudowy i zagospodarowania przestrzennego </w:t>
      </w:r>
      <w:r w:rsidRPr="00622D76">
        <w:rPr>
          <w:rFonts w:ascii="Arial" w:eastAsia="Times New Roman" w:hAnsi="Arial" w:cs="Arial"/>
          <w:lang w:eastAsia="pl-PL"/>
        </w:rPr>
        <w:t>n</w:t>
      </w:r>
      <w:r w:rsidRPr="001A029C">
        <w:rPr>
          <w:rFonts w:ascii="Arial" w:eastAsia="Times New Roman" w:hAnsi="Arial" w:cs="Arial"/>
          <w:lang w:eastAsia="pl-PL"/>
        </w:rPr>
        <w:t>r................</w:t>
      </w:r>
      <w:r w:rsidRPr="00622D76">
        <w:rPr>
          <w:rFonts w:ascii="Arial" w:eastAsia="Times New Roman" w:hAnsi="Arial" w:cs="Arial"/>
          <w:lang w:eastAsia="pl-PL"/>
        </w:rPr>
        <w:t>.....</w:t>
      </w:r>
      <w:r w:rsidRPr="001A029C">
        <w:rPr>
          <w:rFonts w:ascii="Arial" w:eastAsia="Times New Roman" w:hAnsi="Arial" w:cs="Arial"/>
          <w:lang w:eastAsia="pl-PL"/>
        </w:rPr>
        <w:t xml:space="preserve">z dnia...................... )(*). </w:t>
      </w:r>
    </w:p>
    <w:p w:rsidR="00622D76" w:rsidRDefault="00622D76" w:rsidP="001A029C">
      <w:pPr>
        <w:spacing w:after="0" w:line="240" w:lineRule="auto"/>
        <w:ind w:right="283"/>
        <w:jc w:val="both"/>
        <w:rPr>
          <w:b/>
          <w:sz w:val="24"/>
          <w:szCs w:val="24"/>
        </w:rPr>
      </w:pPr>
    </w:p>
    <w:p w:rsidR="00C97741" w:rsidRDefault="00C97741" w:rsidP="001A029C">
      <w:pPr>
        <w:spacing w:after="0" w:line="240" w:lineRule="auto"/>
        <w:ind w:right="283"/>
        <w:jc w:val="both"/>
        <w:rPr>
          <w:b/>
          <w:sz w:val="24"/>
          <w:szCs w:val="24"/>
        </w:rPr>
      </w:pPr>
      <w:bookmarkStart w:id="0" w:name="_GoBack"/>
      <w:bookmarkEnd w:id="0"/>
    </w:p>
    <w:p w:rsidR="00622D76" w:rsidRPr="00622D76" w:rsidRDefault="00622D76" w:rsidP="00622D76">
      <w:pPr>
        <w:spacing w:after="0" w:line="240" w:lineRule="auto"/>
        <w:ind w:right="283"/>
        <w:jc w:val="right"/>
        <w:rPr>
          <w:sz w:val="18"/>
          <w:szCs w:val="18"/>
        </w:rPr>
      </w:pPr>
      <w:r w:rsidRPr="00622D76">
        <w:rPr>
          <w:sz w:val="18"/>
          <w:szCs w:val="18"/>
        </w:rPr>
        <w:t>…………………………………………………………………………………….</w:t>
      </w:r>
    </w:p>
    <w:p w:rsidR="00622D76" w:rsidRDefault="00622D76" w:rsidP="00622D76">
      <w:pPr>
        <w:spacing w:after="0" w:line="240" w:lineRule="auto"/>
        <w:ind w:right="1984"/>
        <w:jc w:val="right"/>
        <w:rPr>
          <w:sz w:val="18"/>
          <w:szCs w:val="18"/>
        </w:rPr>
      </w:pPr>
      <w:r w:rsidRPr="00622D76">
        <w:rPr>
          <w:sz w:val="18"/>
          <w:szCs w:val="18"/>
        </w:rPr>
        <w:t>/podpis/</w:t>
      </w:r>
    </w:p>
    <w:p w:rsidR="007127A1" w:rsidRDefault="007127A1" w:rsidP="00622D76">
      <w:pPr>
        <w:spacing w:after="0" w:line="240" w:lineRule="auto"/>
        <w:ind w:right="1984"/>
        <w:jc w:val="right"/>
        <w:rPr>
          <w:sz w:val="18"/>
          <w:szCs w:val="18"/>
        </w:rPr>
      </w:pPr>
    </w:p>
    <w:p w:rsidR="007127A1" w:rsidRDefault="007127A1" w:rsidP="00622D76">
      <w:pPr>
        <w:spacing w:after="0" w:line="240" w:lineRule="auto"/>
        <w:ind w:right="1984"/>
        <w:jc w:val="right"/>
        <w:rPr>
          <w:sz w:val="18"/>
          <w:szCs w:val="18"/>
        </w:rPr>
      </w:pPr>
    </w:p>
    <w:p w:rsidR="007127A1" w:rsidRDefault="007127A1" w:rsidP="00622D76">
      <w:pPr>
        <w:spacing w:after="0" w:line="240" w:lineRule="auto"/>
        <w:ind w:right="1984"/>
        <w:jc w:val="right"/>
        <w:rPr>
          <w:sz w:val="18"/>
          <w:szCs w:val="18"/>
        </w:rPr>
      </w:pPr>
    </w:p>
    <w:p w:rsidR="007127A1" w:rsidRPr="007127A1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7127A1">
        <w:rPr>
          <w:rFonts w:ascii="Arial" w:eastAsia="Times New Roman" w:hAnsi="Arial" w:cs="Arial"/>
          <w:sz w:val="19"/>
          <w:szCs w:val="19"/>
          <w:lang w:eastAsia="pl-PL"/>
        </w:rPr>
        <w:t xml:space="preserve">Załączniki (*): </w:t>
      </w:r>
    </w:p>
    <w:p w:rsidR="007127A1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1. Aktualny (max 3 miesiące) oryginał odpisu z księgi wieczystej </w:t>
      </w:r>
      <w:proofErr w:type="spellStart"/>
      <w:r w:rsidRPr="007127A1">
        <w:rPr>
          <w:rFonts w:ascii="Arial" w:eastAsia="Times New Roman" w:hAnsi="Arial" w:cs="Arial"/>
          <w:sz w:val="18"/>
          <w:szCs w:val="18"/>
          <w:lang w:eastAsia="pl-PL"/>
        </w:rPr>
        <w:t>Kw</w:t>
      </w:r>
      <w:proofErr w:type="spellEnd"/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 ..................................... lub inny dokument stwierdzający tytuł prawny do nieruchomości, np. akt własności ziemi. </w:t>
      </w:r>
    </w:p>
    <w:p w:rsidR="007D2A19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2. Wstępny projekt podziału wykonany na aktualnej odbitce 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>mapy zasadniczej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 (3 egz. - 1 oryginał + 2 kopie - (ilość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kopii zwiększa się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wraz z liczbą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wnioskodawców, każdy wnioskodawca winien otrzymać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jako załącznik do postępowania kopię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wstępnego projektu podziału). </w:t>
      </w:r>
    </w:p>
    <w:p w:rsidR="007D2A19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>3. Ostateczna decyzja o warunkach zabudowy Nr ................................... z dnia ...........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........................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obowiązująca w dniu złożenia wniosku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o ile była wydana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7D2A19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 4. Rzuty poziome ścian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-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7127A1">
        <w:rPr>
          <w:rFonts w:ascii="Arial" w:eastAsia="Times New Roman" w:hAnsi="Arial" w:cs="Arial"/>
          <w:sz w:val="18"/>
          <w:szCs w:val="18"/>
          <w:lang w:eastAsia="pl-PL"/>
        </w:rPr>
        <w:t>oddzieleń</w:t>
      </w:r>
      <w:proofErr w:type="spellEnd"/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przeciwpożarowych lub opinia osoby posiadającej uprawnienia 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>budowlane w 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przypadku podziału gruntu 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>przebiegającego przez budynek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:rsidR="007127A1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. Aktualny odpis z KRS - w przypadku, jeżeli wnioskodawcą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nie jest osoba fizyczna. </w:t>
      </w:r>
    </w:p>
    <w:p w:rsidR="007127A1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. Wypis z katastru nieruchomości (ewidencji gruntów i budynków) i kopię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mapy katastralnej obejmującej nieruchomość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podlegającą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podziałowi </w:t>
      </w:r>
    </w:p>
    <w:p w:rsidR="007D2A19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7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. Pozwolenie Stołecznego Konserwatora Zabytków na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>podział nieruchomości, jeżeli nieruchomość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jest wpisana do rejestru zabytków. </w:t>
      </w:r>
    </w:p>
    <w:p w:rsidR="007127A1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="007127A1"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. Pełnomocnictwo, w przypadku występowania w imieniu właściciela/użytkownika wieczystego nieruchomości. </w:t>
      </w:r>
    </w:p>
    <w:p w:rsidR="007D2A19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9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. Protokół z przyjęcia granic nieruchomości. </w:t>
      </w:r>
    </w:p>
    <w:p w:rsidR="007D2A19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. Wykaz zmian gruntowych. </w:t>
      </w:r>
    </w:p>
    <w:p w:rsidR="007D2A19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11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. Wykaz synchronizacyjny, jeżeli oznaczenie działek gruntu jest inne niż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w księdze wieczystej. </w:t>
      </w:r>
    </w:p>
    <w:p w:rsidR="007D2A19" w:rsidRPr="007127A1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12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. Mapa z projektem podziału nr ewidencyjny...........................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...... ilość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egzemplarzy ..........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........... </w:t>
      </w:r>
    </w:p>
    <w:p w:rsidR="007127A1" w:rsidRPr="007127A1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>UWAGA:</w:t>
      </w:r>
    </w:p>
    <w:p w:rsidR="007127A1" w:rsidRDefault="007127A1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127A1">
        <w:rPr>
          <w:rFonts w:ascii="Arial" w:eastAsia="Times New Roman" w:hAnsi="Arial" w:cs="Arial"/>
          <w:sz w:val="18"/>
          <w:szCs w:val="18"/>
          <w:lang w:eastAsia="pl-PL"/>
        </w:rPr>
        <w:t>Załą</w:t>
      </w:r>
      <w:r w:rsidR="00C97741">
        <w:rPr>
          <w:rFonts w:ascii="Arial" w:eastAsia="Times New Roman" w:hAnsi="Arial" w:cs="Arial"/>
          <w:sz w:val="18"/>
          <w:szCs w:val="18"/>
          <w:lang w:eastAsia="pl-PL"/>
        </w:rPr>
        <w:t>czniki nr 9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 xml:space="preserve"> do </w:t>
      </w:r>
      <w:r w:rsidR="00C97741">
        <w:rPr>
          <w:rFonts w:ascii="Arial" w:eastAsia="Times New Roman" w:hAnsi="Arial" w:cs="Arial"/>
          <w:sz w:val="18"/>
          <w:szCs w:val="18"/>
          <w:lang w:eastAsia="pl-PL"/>
        </w:rPr>
        <w:t xml:space="preserve">12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dołącza się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7127A1">
        <w:rPr>
          <w:rFonts w:ascii="Arial" w:eastAsia="Times New Roman" w:hAnsi="Arial" w:cs="Arial"/>
          <w:sz w:val="18"/>
          <w:szCs w:val="18"/>
          <w:lang w:eastAsia="pl-PL"/>
        </w:rPr>
        <w:t>po uzyskaniu pozytywnej opinii (postanowieni</w:t>
      </w:r>
      <w:r w:rsidR="007D2A19">
        <w:rPr>
          <w:rFonts w:ascii="Arial" w:eastAsia="Times New Roman" w:hAnsi="Arial" w:cs="Arial"/>
          <w:sz w:val="18"/>
          <w:szCs w:val="18"/>
          <w:lang w:eastAsia="pl-PL"/>
        </w:rPr>
        <w:t>a)</w:t>
      </w:r>
    </w:p>
    <w:p w:rsidR="007D2A19" w:rsidRDefault="007D2A19" w:rsidP="007D2A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7D2A19" w:rsidRPr="00622D76" w:rsidRDefault="007D2A19" w:rsidP="007D2A19">
      <w:pPr>
        <w:spacing w:after="0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(*) zaznacz właściwe</w:t>
      </w:r>
    </w:p>
    <w:sectPr w:rsidR="007D2A19" w:rsidRPr="00622D76" w:rsidSect="001A029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F9"/>
    <w:rsid w:val="001A029C"/>
    <w:rsid w:val="00622D76"/>
    <w:rsid w:val="007127A1"/>
    <w:rsid w:val="007D2A19"/>
    <w:rsid w:val="00AC56B3"/>
    <w:rsid w:val="00C97741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MJanus</dc:creator>
  <cp:keywords/>
  <dc:description/>
  <cp:lastModifiedBy>MJanus</cp:lastModifiedBy>
  <cp:revision>3</cp:revision>
  <dcterms:created xsi:type="dcterms:W3CDTF">2016-02-05T12:10:00Z</dcterms:created>
  <dcterms:modified xsi:type="dcterms:W3CDTF">2016-02-05T12:41:00Z</dcterms:modified>
</cp:coreProperties>
</file>