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22" w:rsidRPr="00983222" w:rsidRDefault="00983222" w:rsidP="0098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9832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Pisemne podsumowanie</w:t>
      </w:r>
    </w:p>
    <w:p w:rsidR="00983222" w:rsidRPr="00983222" w:rsidRDefault="00983222" w:rsidP="0098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Strategicznej oceny oddziaływania na środowisko </w:t>
      </w:r>
    </w:p>
    <w:p w:rsidR="00983222" w:rsidRPr="00983222" w:rsidRDefault="00983222" w:rsidP="00983222">
      <w:pPr>
        <w:autoSpaceDE w:val="0"/>
        <w:spacing w:after="0" w:line="240" w:lineRule="auto"/>
        <w:ind w:right="-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przeprowadzonej dla „Zmiany Nr 2 części Miejscowego planu zagospod</w:t>
      </w:r>
      <w:r w:rsidRPr="009832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Pr="009832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rowania przestrzennego terenu sołectwa Brzeście,</w:t>
      </w:r>
    </w:p>
    <w:p w:rsidR="00983222" w:rsidRPr="00983222" w:rsidRDefault="00983222" w:rsidP="00983222">
      <w:pPr>
        <w:autoSpaceDE w:val="0"/>
        <w:spacing w:after="0" w:line="240" w:lineRule="auto"/>
        <w:ind w:right="-5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obszarze gminy Bliżyn</w:t>
      </w:r>
      <w:r w:rsidRPr="00983222">
        <w:rPr>
          <w:rFonts w:ascii="Times New Roman" w:eastAsia="Arial" w:hAnsi="Times New Roman" w:cs="Times New Roman"/>
          <w:b/>
          <w:bCs/>
          <w:sz w:val="28"/>
          <w:szCs w:val="28"/>
          <w:lang w:eastAsia="pl-PL"/>
        </w:rPr>
        <w:t>”;</w:t>
      </w:r>
    </w:p>
    <w:p w:rsidR="00983222" w:rsidRPr="00983222" w:rsidRDefault="00983222" w:rsidP="0098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zawierające uzasadnienie na podstawie art.  55 ust. 3</w:t>
      </w:r>
    </w:p>
    <w:p w:rsidR="00983222" w:rsidRPr="00983222" w:rsidRDefault="00983222" w:rsidP="0098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oraz uzasadnienie na podstawie art. 42 ust. 2 zawierające informacje o udziale społeczeństwa w postępowaniu</w:t>
      </w:r>
    </w:p>
    <w:p w:rsidR="00983222" w:rsidRPr="00983222" w:rsidRDefault="00983222" w:rsidP="00983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83222" w:rsidRPr="00983222" w:rsidRDefault="00983222" w:rsidP="0098322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 ust. 1 pkt 14 ustawy z dnia </w:t>
      </w:r>
      <w:smartTag w:uri="urn:schemas-microsoft-com:office:smarttags" w:element="date">
        <w:smartTagPr>
          <w:attr w:name="Year" w:val="2008"/>
          <w:attr w:name="Day" w:val="3"/>
          <w:attr w:name="Month" w:val="10"/>
          <w:attr w:name="ls" w:val="trans"/>
        </w:smartTagPr>
        <w:r w:rsidRPr="009832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 października 2008</w:t>
        </w:r>
      </w:smartTag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 o udostępnianiu informacji o środowisku i jego ochronie, udziale społeczeństwa w ochronie środowiska oraz o ocenach oddziaływania na środowisko 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 xml:space="preserve">(Dz. U. Nr 199, poz. 1227, z 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</w:rPr>
        <w:t>. zm.)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strategiczną ocenę oddziaływania na środowisko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 się postępowanie w sprawie oceny oddział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na środowisko skutków realizacji polityki, strategii, planu lub programu, obejmujące w szczególności:</w:t>
      </w:r>
    </w:p>
    <w:p w:rsidR="00983222" w:rsidRPr="00983222" w:rsidRDefault="00983222" w:rsidP="009832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uzgodnienie stopnia szczegółowości informacji zawartych w prognozie oddziaływania na środowisko,</w:t>
      </w:r>
    </w:p>
    <w:p w:rsidR="00983222" w:rsidRPr="00983222" w:rsidRDefault="00983222" w:rsidP="009832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prognozy oddziaływania na środowisko,</w:t>
      </w:r>
    </w:p>
    <w:p w:rsidR="00983222" w:rsidRPr="00983222" w:rsidRDefault="00983222" w:rsidP="009832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wymaganych ustawą opinii,</w:t>
      </w:r>
    </w:p>
    <w:p w:rsidR="00983222" w:rsidRPr="00983222" w:rsidRDefault="00983222" w:rsidP="009832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możliwości udziału społeczeństwa w postępowaniu. 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opracowania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podsumowanie strategicznej oceny oddziaływania na środowisko przeprowadzonej dla „Zmiany Nr 2 części Miejscowego planu zagospodarowania przestrzennego terenu sołe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twa Brzeście, na obszarze gminy Bliżyn”, wykonano zgodnie z art. 55 ust. 3 ustawy z dnia </w:t>
      </w:r>
      <w:smartTag w:uri="urn:schemas-microsoft-com:office:smarttags" w:element="date">
        <w:smartTagPr>
          <w:attr w:name="Year" w:val="2008"/>
          <w:attr w:name="Day" w:val="3"/>
          <w:attr w:name="Month" w:val="10"/>
          <w:attr w:name="ls" w:val="trans"/>
        </w:smartTagPr>
        <w:r w:rsidRPr="009832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 października 2008</w:t>
        </w:r>
      </w:smartTag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 r. o udostępnianiu informacji o środowisku i jego ochronie, udziale społ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czeństwa w ochronie środowiska oraz o ocenach oddziaływania na środowisko 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 xml:space="preserve">(Dz. U. Nr 199, poz. 1227, z 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</w:rPr>
        <w:t>. zm.)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66"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55 ust. 3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powyższej ustawy, 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pisemne podsumowanie zawiera uz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sadnienie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wyboru przyjętego dokumentu w odniesieniu do rozpatrywanych rozwiązań alte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natywnych, a także informacje, w jaki sposób zostały wzięte pod uwagę i w jakim zakresie uwzględnione:</w:t>
      </w:r>
    </w:p>
    <w:p w:rsidR="00983222" w:rsidRPr="00983222" w:rsidRDefault="00983222" w:rsidP="009832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zawarte w prognozie oddziaływania na środowisko;</w:t>
      </w:r>
    </w:p>
    <w:p w:rsidR="00983222" w:rsidRPr="00983222" w:rsidRDefault="00983222" w:rsidP="009832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opinie właściwych organów, o których mowa w art. 57 i 58;</w:t>
      </w:r>
    </w:p>
    <w:p w:rsidR="00983222" w:rsidRPr="00983222" w:rsidRDefault="00983222" w:rsidP="009832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 uwagi i wnioski;</w:t>
      </w:r>
    </w:p>
    <w:p w:rsidR="00983222" w:rsidRPr="00983222" w:rsidRDefault="00983222" w:rsidP="009832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postępowania dotyczące transgranicznego oddziaływania na środowisko, jeżeli zostało przeprowadzone;</w:t>
      </w:r>
    </w:p>
    <w:p w:rsidR="00983222" w:rsidRPr="00983222" w:rsidRDefault="00983222" w:rsidP="009832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dotyczące metod i częstotliwości przeprowadzenia monitoringu skutków realizacji postanowień dokumentu.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color w:val="993366"/>
          <w:sz w:val="24"/>
          <w:szCs w:val="24"/>
          <w:lang w:eastAsia="pl-PL"/>
        </w:rPr>
        <w:tab/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42 ust. 2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powyższej ustawy 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dokonano pisemnego uzasadnienia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wierającego informacje o udziale społeczeństwa w postępowaniu do projektu dokumentu pn. Zmiana Nr 2 części Miejscowego planu zagospodarowania przestrzennego terenu sołectwa Brzeście, na obszarze gminy Bliżyn. </w:t>
      </w:r>
    </w:p>
    <w:p w:rsidR="00983222" w:rsidRPr="00983222" w:rsidRDefault="00983222" w:rsidP="00983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993366"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993366"/>
          <w:sz w:val="24"/>
          <w:szCs w:val="24"/>
          <w:lang w:eastAsia="pl-PL"/>
        </w:rPr>
      </w:pPr>
    </w:p>
    <w:p w:rsidR="00983222" w:rsidRPr="00983222" w:rsidRDefault="00983222" w:rsidP="009832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Przebieg strategicznej oceny oddziaływania na środowisko.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definicją strategicznej oceny oddziaływania na środowisko oraz zapisami ustawy z dnia </w:t>
      </w:r>
      <w:smartTag w:uri="urn:schemas-microsoft-com:office:smarttags" w:element="date">
        <w:smartTagPr>
          <w:attr w:name="ls" w:val="trans"/>
          <w:attr w:name="Month" w:val="3"/>
          <w:attr w:name="Day" w:val="27"/>
          <w:attr w:name="Year" w:val="2003"/>
        </w:smartTagPr>
        <w:smartTag w:uri="urn:schemas-microsoft-com:office:smarttags" w:element="date">
          <w:smartTagPr>
            <w:attr w:name="Year" w:val="2003"/>
            <w:attr w:name="Day" w:val="27"/>
            <w:attr w:name="Month" w:val="3"/>
            <w:attr w:name="ls" w:val="trans"/>
          </w:smartTagPr>
          <w:r w:rsidRPr="00983222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27 marca 2003</w:t>
          </w:r>
        </w:smartTag>
        <w:r w:rsidRPr="00983222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r.</w:t>
        </w:r>
      </w:smartTag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planowaniu i zagospodarowaniu przestrzennym (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poz. 647), z podjęciem prac planistycznych dotyczących „Zmiany Nr 2 części Miejscowego planu zag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spodarowania przestrzennego terenu sołectwa Brzeście, na obszarze gminy Bliżyn”, podjęto postępowanie w sprawie 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strategicznej oceny oddziaływania na środowisko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opracowyw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nego dokumentu, poprzez opracowanie prognozy oddziaływania na środowisko realizacji jego ustaleń oraz przeprowadzenie procedury określonej w przepisach, związanej z występow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niem o materiały wejściowe do „Zmiany Nr 2 części Miejscowego planu…” i o uzgodnienie zakresu i stopnia szczegółowości informacji zawartych w prognozie oddziaływania na środ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wisko; uzyskanie wymaganych ustawami opinii i uzgodnień oraz zapewnienia możliwości udziału społeczeństwa w postępowaniu dotyczącym strategicznej oceny oddziaływania na środowisko.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Rozpoczęcie procedury - zawiadomienie o przystąpieniu do opracowań i wystąpienie o materiały wejściowe do projektu Zmiany Nr 2 części Miejscowego planu zagosp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darowania przestrzennego terenu sołectwa Brzeście, na obszarze gminy Bliżyn, oraz o uzgodnienie zakresu i stopnia szczegółowości prognozy oddziaływania na środow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podjęciu opracowania zmiany części miejscowego planu i prognozy oddział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na środowisko do niniejszej zmiany planu, Wójt Gminy Bliżyn podał do publicznej wiadomości poprzez Ogłoszenie w prasie lokalnej oraz Obwieszczenie na tablicach ogłoszeń na terenie gminy i stronie internetowej Gminy Bliżyn.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i obwieszczeniu podany został termin oraz forma dostarczania wniosków i uwag do powyższych opracowań.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Instytucje oraz organy opiniujące i uzgadniające projekt zmiany planu miejscowego i progn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zę oddziaływania na środowisko, zostały poinformowane odrębnymi pismami zawiadamiaj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cymi o rozpoczęciu prac i obowiązku współpracy w zakresie ich właściwości rzeczowych i miejscowych.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wyniku ogłoszenia i obwieszczenia o przystąpieniu do opracowania zmiany Nr 2 cz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ści miejscowego planu… i prognozy..., w ramach udziału społeczeństwa w postępowaniu nie wpłynął żaden wniosek do: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 projektu zmiany planu,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 prognozy oddziaływania na środowisko ustaleń planu.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wyniku zawiadomień o przystąpieniu do opracowania zmiany Nr 2 części miejscow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 planu… i prognozy… od instytucji i organów właściwych do uzgodnienia i opiniow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wpłynęły pisma w sprawie przedmiotowego opracowania. </w:t>
      </w:r>
    </w:p>
    <w:p w:rsidR="00983222" w:rsidRPr="00983222" w:rsidRDefault="00983222" w:rsidP="00983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zgłoszone przez organy i instytucje, zostały uwzględnione w granicach oprac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wania zmiany części planu.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Po opracowaniu wstępnej wersji projektu Zmiany Nr 2 części Miejscowego planu zagospod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rowania przestrzennego terenu sołectwa Brzeście, na obszarze gminy Bliżyn,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Bliżyn wystąpił do instytucji o których mowa w art. 57 i 58 ustawy o dostępie do informacji o 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środowisku ..., o uzgodnienie zakresu i stopnia szczegółowości prognozy oddziaływania na środowisko do opracowywanego miejscowego planu… 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Organami właściwymi w sprawie opiniowania miejscowego planu… oraz prognozy oddziaływania na środowisko są:</w:t>
      </w:r>
    </w:p>
    <w:p w:rsidR="00983222" w:rsidRPr="00983222" w:rsidRDefault="00983222" w:rsidP="00983222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Dyrektor Ochrony Środowiska w Kielcach,</w:t>
      </w:r>
    </w:p>
    <w:p w:rsidR="00983222" w:rsidRPr="00983222" w:rsidRDefault="00983222" w:rsidP="00983222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 Skarżysku - Kamiennej.</w:t>
      </w:r>
    </w:p>
    <w:p w:rsidR="00983222" w:rsidRPr="00983222" w:rsidRDefault="00983222" w:rsidP="00983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Regionalny Dyrektor Ochrony Środowiska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 w piśmie z dnia 07 sierpnia 2012r., znak: WPN-II.411.1.66.2012.AŁ1, uzgodnił zakres i stopień szczegółowości prognozy do Zmiany Nr 2 części Miejscowego planu zagospodarowania przestrzennego terenu sołectwa Brzeście, na obszarze gminy Bliżyn, wynikający z art. 51 ustawy 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 xml:space="preserve">z dnia 3 października 2008 r. o udostępnianiu informacji o środowisku i jego ochronie, udziale społeczeństwa w ochronie środowiska oraz o ocenach oddziaływania na środowisko (Dz. U. Nr 199, poz. 1227, z 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</w:rPr>
        <w:t xml:space="preserve">. zm.), wraz z dodatkowymi analizami przedstawionych materiałów dotyczących przedmiotu zmiany planu w kontekście obowiązujących przepisów. </w:t>
      </w:r>
    </w:p>
    <w:p w:rsidR="00983222" w:rsidRPr="00983222" w:rsidRDefault="00983222" w:rsidP="00983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Państwowy Powiatowy Inspektor Sanitarny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Skarżysku-Kamiennej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piśmie z dnia 26 lipca 2012r., znak: SEV–4411/6/12 stwierdził, iż prognoza oddziaływania na środowisko dla Zmi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ny Nr 2 części Miejscowego planu zagospodarowania przestrzennego terenu sołectwa Brz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ście, na obszarze gminy Bliżyn, powinna być wykonana zgodnie z art. 51 ust. 2 ustawy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 xml:space="preserve"> z dnia 3 października 2008 r. o udostępnianiu informacji o środowisku i jego ochronie, udziale sp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 xml:space="preserve">łeczeństwa w ochronie środowiska oraz o ocenach oddziaływania na środowisko (Dz. U. Nr 199, poz. 1227, z 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</w:rPr>
        <w:t>. zm.). oraz zawierać uwarunkowania i kierunki zagospodarowania, określone w „Zmianie Studium uwarunkowań i kierunków zagospodarowania przestrzennego gminy Bliżyn”.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wyboru przyjętego dokumentu w odniesieniu do rozpatrywanych ro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wiązań alternatywnych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projekt został opracowany w jednym wariancie, przy uwzględnieniu: </w:t>
      </w:r>
      <w:r w:rsidRPr="00983222">
        <w:rPr>
          <w:rFonts w:ascii="Times New Roman" w:eastAsia="Arial" w:hAnsi="Times New Roman" w:cs="Times New Roman"/>
          <w:sz w:val="24"/>
          <w:szCs w:val="24"/>
          <w:lang w:eastAsia="pl-PL"/>
        </w:rPr>
        <w:t>uwarunkowań i kierunków zagospodarowania przestrzennego gminy Bliżyn, określonych w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obowiązującej Zmianie Studium uwarunkowań i kierunków zagospodarowania przestrzennego gminy Bliżyn oraz Uchwale </w:t>
      </w:r>
      <w:r w:rsidRPr="00983222">
        <w:rPr>
          <w:rFonts w:ascii="Times New Roman" w:eastAsia="Arial" w:hAnsi="Times New Roman" w:cs="Times New Roman"/>
          <w:sz w:val="24"/>
          <w:szCs w:val="24"/>
          <w:lang w:eastAsia="pl-PL"/>
        </w:rPr>
        <w:t>Nr VIII/34/2011 Rady Gminy Bliżyn z dnia 26 maja 2011 r. w sprawie prz</w:t>
      </w:r>
      <w:r w:rsidRPr="00983222">
        <w:rPr>
          <w:rFonts w:ascii="Times New Roman" w:eastAsia="Arial" w:hAnsi="Times New Roman" w:cs="Times New Roman"/>
          <w:sz w:val="24"/>
          <w:szCs w:val="24"/>
          <w:lang w:eastAsia="pl-PL"/>
        </w:rPr>
        <w:t>y</w:t>
      </w:r>
      <w:r w:rsidRPr="0098322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stąpienia do sporządzenia 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części miejscowego planu zagospodarowania przestrzenn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terenu sołectwa Brzeście, na obszarze gminy Bliżyn, uchwalonego Uchwałą Nr XV/91/2008 Rady Gminy w Bliżynie z dnia 29 kwietnia 2008r. (Dz. Urz. Woj. 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193, poz.2583, z 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zawarte w prognozie oddziaływania na środowisko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66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color w:val="993366"/>
          <w:sz w:val="24"/>
          <w:szCs w:val="24"/>
          <w:lang w:eastAsia="pl-PL"/>
        </w:rPr>
        <w:tab/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wykonanej prognozy oddziaływania na środowisko do zmiany Nr 2 części miejscow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go planu… jest zgodny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 xml:space="preserve"> z art. 51 i 52 ustawy z dnia 3 października 2008 r. o udostępnianiu informacji o środowisku i jego ochronie, udziale społeczeństwa w ochronie środowiska oraz o ocenach oddziaływania na środowisko (Dz. U. Nr 199, poz. 1227, z późniejszymi zmianami) oraz wynika z uzgodnień wymaganych w trybie art. 53 cytowanej ustawy.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 pods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mowanie stanowi załącznik do wykonanej prognozy. 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993366"/>
          <w:sz w:val="24"/>
          <w:szCs w:val="24"/>
          <w:lang w:eastAsia="pl-PL"/>
        </w:rPr>
      </w:pPr>
    </w:p>
    <w:p w:rsidR="00983222" w:rsidRPr="00983222" w:rsidRDefault="00983222" w:rsidP="009832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Opiniowanie i uzgadnianie projektu Zmiany Nr 2 części Miejscowego planu zag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spodarowania przestrzennego terenu sołectwa Brzeście, na obszarze gminy Bliżyn wraz z prognozą oddziaływania na środowisko ustaleń zmiany planu, w tym z org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nami, o których mowa w art. 57 i 58 ustawy o dostępie do informacji o środowisku...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Zmiany Nr 2 części Miejscowego planu zagospodarowania przestrzennego terenu sołectwa Brzeście, na obszarze gminy Bliżyn wraz z prognozą oddziaływania na środowisko ustaleń zmiany planu, został poddany procedurze opiniowania i uzgadniania zgodnie z ustawą o planowaniu i zagospodarowaniu przestrzennym oraz wystąpiono do organów, o których mowa w art. 57 i 58 ustawy o dostępie do informacji o środowisku... o zaopiniowanie i uzgodnienie projektu planu wraz z prognozą. </w:t>
      </w:r>
    </w:p>
    <w:p w:rsidR="00983222" w:rsidRPr="00983222" w:rsidRDefault="00983222" w:rsidP="009832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Opinie pozytywne przedstawiły następujące instytucje i organy:</w:t>
      </w:r>
    </w:p>
    <w:p w:rsidR="00983222" w:rsidRPr="00983222" w:rsidRDefault="00983222" w:rsidP="009832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Gminna Komisja 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Urbanistyczno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Architektoniczna w Bliżynie w z dnia 12.10.2012r.;</w:t>
      </w:r>
    </w:p>
    <w:p w:rsidR="00983222" w:rsidRPr="00983222" w:rsidRDefault="00983222" w:rsidP="009832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Urzędu Komunikacji Elektronicznej, Dyrektor Delegatury w Kielcach, OKI-WKT-61730-89/12(2) z dnia 27.11.2012r.;</w:t>
      </w:r>
    </w:p>
    <w:p w:rsidR="00983222" w:rsidRPr="00983222" w:rsidRDefault="00983222" w:rsidP="009832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PGE Dystrybucja S.A., Oddział Skarżysko-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Kanienna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, RP/PS/AM/24829/2012 z dnia 31.12.2012r.;</w:t>
      </w:r>
    </w:p>
    <w:p w:rsidR="00983222" w:rsidRPr="00983222" w:rsidRDefault="00983222" w:rsidP="009832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PGE Dystrybucja S.A., Oddział Skarżysko-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Kanienna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, Rejon Energetyczny Skarżysko, RIII/RP/PP/4402/3120/12 z dnia 12.12.2012r.;</w:t>
      </w:r>
    </w:p>
    <w:p w:rsidR="00983222" w:rsidRPr="00983222" w:rsidRDefault="00983222" w:rsidP="009832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 Państwowy Wojewódzki Inspektor Sanitarny w Kielcach, Opinia sanitarna SEV.9022.6.97.2012 z dnia 05.12.2012r.;</w:t>
      </w:r>
    </w:p>
    <w:p w:rsidR="00983222" w:rsidRPr="00983222" w:rsidRDefault="00983222" w:rsidP="009832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Państwowy Powiatowy Inspektor Sanitarny w 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Skarżysku-Kamiennej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, Opinia sanitarna, SE.V-4411/6/12 z dnia 26.11.2012r.;</w:t>
      </w:r>
    </w:p>
    <w:p w:rsidR="00983222" w:rsidRPr="00983222" w:rsidRDefault="00983222" w:rsidP="009832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Dyrektor Ochrony Środowiska w Kielcach, WPN-II-410.1.137.2012.AŁ1 z dnia 31.01.2013r.</w:t>
      </w:r>
    </w:p>
    <w:p w:rsidR="00983222" w:rsidRPr="00983222" w:rsidRDefault="00983222" w:rsidP="009832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uzgodniły następujące instytucje i organy:</w:t>
      </w:r>
    </w:p>
    <w:p w:rsidR="00983222" w:rsidRPr="00983222" w:rsidRDefault="00983222" w:rsidP="009832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Wojewoda Świętokrzyski: 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Świętokrzyski Urząd Wojewódzki w Kielcach, Wydział Infrastruktury i Geodezji, Postan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wienie znak: IG.III.743.2.91.2012 z dnia 28.11.2012 r.,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Świętokrzyski Urząd Wojewódzki w Kielcach, Wydział Bezpieczeństwa i Zarządzania Kr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zysowego, Postanowienie znak: BiZK.II.743.141.2012 z dnia 07.12.2012r.;</w:t>
      </w:r>
    </w:p>
    <w:p w:rsidR="00983222" w:rsidRPr="00983222" w:rsidRDefault="00983222" w:rsidP="009832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Województwa Świętokrzyskiego, Postanowienie Nr 108/12 z dnia 05.12.2012r., NGP.II.7634.14.1.2012;</w:t>
      </w:r>
    </w:p>
    <w:p w:rsidR="00983222" w:rsidRPr="00983222" w:rsidRDefault="00983222" w:rsidP="009832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Skarżyskiego, Postanowienie AB.670.74.2012.AB z dnia 13.12.2012r.;</w:t>
      </w:r>
    </w:p>
    <w:p w:rsidR="00983222" w:rsidRPr="00983222" w:rsidRDefault="00983222" w:rsidP="009832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 Wojewódzki Konserwator Zabytków w Kielcach, postanowienie IN-UR.5150.45.2012 z dnia 13.12.2012r.;</w:t>
      </w:r>
    </w:p>
    <w:p w:rsidR="00983222" w:rsidRPr="00983222" w:rsidRDefault="00983222" w:rsidP="009832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Szef Wojewódzkiego Sztabu Wojskowego w Kielcach, Postanowienie Nr 117/2012 z dnia 26.11.2012r.; </w:t>
      </w:r>
    </w:p>
    <w:p w:rsidR="00983222" w:rsidRPr="00983222" w:rsidRDefault="00983222" w:rsidP="009832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Generalny Dyrektor Dróg Krajowych i Autostrad, Oddział w Kielcach, postanowienie znak: 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GDDKiA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-O/KI-P5-js-439-98/2012 z dnia 18.12.2012r.;</w:t>
      </w:r>
    </w:p>
    <w:p w:rsidR="00983222" w:rsidRPr="00983222" w:rsidRDefault="00983222" w:rsidP="009832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Okręgowego Urzędu Górniczego, Postanowienie KIE/512/0189/12/05725/AL. Z dnia 05.12.2012r. – odmowa wszczęcia postępowania w sprawie uzgodnienia projektu zmiany planu z uwagi na fakt iż w granicach opracowania nie ma utworzonych terenów górniczych;</w:t>
      </w:r>
    </w:p>
    <w:p w:rsidR="00983222" w:rsidRPr="00983222" w:rsidRDefault="00983222" w:rsidP="009832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Regionalnego Zarządu Gospodarki Wodnej w Warszawie, Postanowienie Nr 28/P/NZO/13 z dnia 29.11.2012r., NZO.UW.PG.0211.38.2012;</w:t>
      </w:r>
    </w:p>
    <w:p w:rsidR="00983222" w:rsidRPr="00983222" w:rsidRDefault="00983222" w:rsidP="009832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Nadwiślański Oddział Straży Granicznej w Warszawie, Postanowienie </w:t>
      </w:r>
      <w:proofErr w:type="spellStart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Nw</w:t>
      </w:r>
      <w:proofErr w:type="spellEnd"/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-AG/9021/12 z dnia 11.12.2012r.;</w:t>
      </w:r>
    </w:p>
    <w:p w:rsidR="00983222" w:rsidRPr="00983222" w:rsidRDefault="00983222" w:rsidP="009832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Regionalny Dyrektor Ochrony Środowiska w Kielcach, Postanowienie z dnia 29.11.2012r., WPN-II.610.99.2012.AŁ1.;</w:t>
      </w:r>
    </w:p>
    <w:p w:rsidR="00983222" w:rsidRPr="00983222" w:rsidRDefault="00983222" w:rsidP="009832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Marszałek Województwa Świętokrzyskiego, Decyzja OWŚ.III.7151.4.1.2013 z dnia 13.03.2013r. wyrażająca zgodę na przeznaczenie w zmianie planu miejscowego gruntów leśnych na cele nierolnicze i nieleśne.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3222" w:rsidRPr="00983222" w:rsidRDefault="00983222" w:rsidP="0098322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Wyłożenie projektu planu wraz z prognozą do publicznego wglądu - uwagi i wnioski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83222" w:rsidRPr="00983222" w:rsidRDefault="00983222" w:rsidP="00983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Bliżyn, poprzez Ogłoszenie w prasie – „Gazeta Wyborcza” z dnia 18.02.2013r. oraz Obwieszczenie i stronę internetową Gminy, podał do publicznej wiadom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 o wyłożeniu do publicznego wglądu projekt 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Nr 2 części Miejscowego planu zagospodarowania przestrzennego terenu sołectwa Brzeście, na obszarze gminy Bliżyn wraz z prognozą oddziaływania na środowisko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dniach od 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 marca 2013r. do dnia 02 kwietnia 2013r.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terminem wpływania uwag i wniosków do powyższych dokumentów do dnia 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kwietnia 2013r.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Zainteresowani mogli zapoznać się z rozwiązaniami przyjętymi w projekcie zmiany części planu oraz prognozie oceniającej ich skutki dla środowiska oraz uczestniczyć w dniu 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ma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 2013r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., odbytej publicznej dyskusji nad rozwiązaniami przyjętymi w dokumentach (w si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dzibie Urzędu Gminy w Bliżynie).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wyniku ogłoszenia, obwieszczenia o wyłożeniu do publicznego wglądu, do projektu „zmiany Nr 2 części miejscowego planu… i prognozy...”, w ramach udziału społecze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ń</w:t>
      </w: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stwa w postępowaniu, nie wpłynęły żadne uwagi i wnioski, w związku z tym nie zaszła konieczność rozstrzygania o ich przyjęciu lub odrzuceniu.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trakcie wyłożenia do publicznego wglądu projektu „zmiany Nr 2 części miejscowego planu… i prognozy...”, w ramach udziału społeczeństwa w postępowaniu, w dniu 15 marca 2013r odbyła się publiczna dyskusja, w trakcie której nie wpłynęły żadne uwagi do projektu planu ani żadne uwagi i wnioski do prognozy.</w:t>
      </w: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3222" w:rsidRPr="00983222" w:rsidRDefault="00983222" w:rsidP="0098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Analiza skutków środowiskowych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realizacją celów i kierunków zagosp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83222">
        <w:rPr>
          <w:rFonts w:ascii="Times New Roman" w:eastAsia="Times New Roman" w:hAnsi="Times New Roman" w:cs="Times New Roman"/>
          <w:sz w:val="24"/>
          <w:szCs w:val="24"/>
          <w:lang w:eastAsia="pl-PL"/>
        </w:rPr>
        <w:t>darowania przestrzennego sformułowanych w projekcie planu wskazuje, że nie wystąpią oddziaływania transgraniczne na środowisko. Obszar planu, położony na terenie gminy Bliżyn (woj. Świętokrzyskie), jest w znacznej odległości od granic Państwa.</w:t>
      </w:r>
    </w:p>
    <w:p w:rsidR="00983222" w:rsidRPr="00983222" w:rsidRDefault="00983222" w:rsidP="00983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3222" w:rsidRPr="00983222" w:rsidRDefault="00983222" w:rsidP="009832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2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Propozycje dotyczące metod i częstotliwości przeprowadzania monitoringu skutków realizacji postanowień dokumentu</w:t>
      </w:r>
    </w:p>
    <w:p w:rsidR="00983222" w:rsidRPr="00983222" w:rsidRDefault="00983222" w:rsidP="00983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222" w:rsidRPr="00983222" w:rsidRDefault="00983222" w:rsidP="00983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22">
        <w:rPr>
          <w:rFonts w:ascii="Times New Roman" w:eastAsia="Times New Roman" w:hAnsi="Times New Roman" w:cs="Times New Roman"/>
          <w:sz w:val="24"/>
          <w:szCs w:val="24"/>
        </w:rPr>
        <w:t>Monitorowanie skutków realizacji postanowień projektowanego dokumentu plan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>stycznego powinno być realizowane w ramach analiz sporządzanych o stanie zagospodar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>wania przestrzennego gminy, które są wymagane na mocy art. 32 ustawy o planowaniu i z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>gospodarowaniu przestrzennym, przynajmniej raz w okresie kadencji Rady Gminy.</w:t>
      </w:r>
    </w:p>
    <w:p w:rsidR="00983222" w:rsidRPr="00983222" w:rsidRDefault="00983222" w:rsidP="009832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222">
        <w:rPr>
          <w:rFonts w:ascii="Times New Roman" w:eastAsia="Times New Roman" w:hAnsi="Times New Roman" w:cs="Times New Roman"/>
          <w:sz w:val="24"/>
          <w:szCs w:val="24"/>
        </w:rPr>
        <w:t>W przypadku inwestycji mogących znacząco oddziaływać na stan środowiska kontrola i analiza skutków dla środowiska inwestycji powinna być systematycznie prowadzona w szczególności na etapie ich realizacji, potencjalnie agresywny moment ingerencji w środow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lastRenderedPageBreak/>
        <w:t>sko (monitoring placu budowy) oraz na etapie eksploatacji inwestycji (systematycznego m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3222">
        <w:rPr>
          <w:rFonts w:ascii="Times New Roman" w:eastAsia="Times New Roman" w:hAnsi="Times New Roman" w:cs="Times New Roman"/>
          <w:sz w:val="24"/>
          <w:szCs w:val="24"/>
        </w:rPr>
        <w:t xml:space="preserve">nitorowania stanu środowiska). </w:t>
      </w:r>
    </w:p>
    <w:p w:rsidR="00983222" w:rsidRPr="00983222" w:rsidRDefault="00983222" w:rsidP="0098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222" w:rsidRPr="00983222" w:rsidRDefault="00983222"/>
    <w:sectPr w:rsidR="00983222" w:rsidRPr="0098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B5E"/>
    <w:multiLevelType w:val="hybridMultilevel"/>
    <w:tmpl w:val="42866B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908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5EF40722"/>
    <w:multiLevelType w:val="hybridMultilevel"/>
    <w:tmpl w:val="D1787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0F4E8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  <w:b w:val="0"/>
        <w:i w:val="0"/>
      </w:rPr>
    </w:lvl>
    <w:lvl w:ilvl="2" w:tplc="5332FE9E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06B3824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17444ED"/>
    <w:multiLevelType w:val="hybridMultilevel"/>
    <w:tmpl w:val="5274C090"/>
    <w:lvl w:ilvl="0" w:tplc="104ED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B8"/>
    <w:rsid w:val="004D2574"/>
    <w:rsid w:val="00816457"/>
    <w:rsid w:val="00983222"/>
    <w:rsid w:val="00A620B8"/>
    <w:rsid w:val="00CB7951"/>
    <w:rsid w:val="00E01BCA"/>
    <w:rsid w:val="00E0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">
    <w:name w:val="Znak Znak Znak1 Znak Znak Znak"/>
    <w:basedOn w:val="Normalny"/>
    <w:rsid w:val="0098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">
    <w:name w:val="Znak Znak Znak1 Znak Znak Znak"/>
    <w:basedOn w:val="Normalny"/>
    <w:rsid w:val="0098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2065</Words>
  <Characters>12394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KCichocka</dc:creator>
  <cp:lastModifiedBy>KCichocka</cp:lastModifiedBy>
  <cp:revision>2</cp:revision>
  <cp:lastPrinted>2013-07-02T07:52:00Z</cp:lastPrinted>
  <dcterms:created xsi:type="dcterms:W3CDTF">2013-07-02T11:10:00Z</dcterms:created>
  <dcterms:modified xsi:type="dcterms:W3CDTF">2013-07-02T11:10:00Z</dcterms:modified>
</cp:coreProperties>
</file>