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FA" w:rsidRPr="009641B4" w:rsidRDefault="00A23B29" w:rsidP="007311FA">
      <w:pPr>
        <w:pStyle w:val="Tytu"/>
        <w:rPr>
          <w:sz w:val="28"/>
          <w:szCs w:val="28"/>
        </w:rPr>
      </w:pPr>
      <w:r w:rsidRPr="009641B4">
        <w:rPr>
          <w:sz w:val="28"/>
          <w:szCs w:val="28"/>
        </w:rPr>
        <w:t xml:space="preserve">Zarządzenie Nr </w:t>
      </w:r>
      <w:r w:rsidR="002A32CD">
        <w:rPr>
          <w:sz w:val="28"/>
          <w:szCs w:val="28"/>
        </w:rPr>
        <w:t>0050.25.2013</w:t>
      </w:r>
    </w:p>
    <w:p w:rsidR="007311FA" w:rsidRPr="009641B4" w:rsidRDefault="00A23B29" w:rsidP="007311FA">
      <w:pPr>
        <w:jc w:val="center"/>
        <w:rPr>
          <w:b/>
          <w:sz w:val="28"/>
          <w:szCs w:val="28"/>
        </w:rPr>
      </w:pPr>
      <w:r w:rsidRPr="009641B4">
        <w:rPr>
          <w:b/>
          <w:sz w:val="28"/>
          <w:szCs w:val="28"/>
        </w:rPr>
        <w:t>Wójta Gminy Bliżyn</w:t>
      </w:r>
    </w:p>
    <w:p w:rsidR="007311FA" w:rsidRPr="009641B4" w:rsidRDefault="00A23B29" w:rsidP="007311FA">
      <w:pPr>
        <w:jc w:val="center"/>
        <w:rPr>
          <w:b/>
          <w:sz w:val="28"/>
          <w:szCs w:val="28"/>
        </w:rPr>
      </w:pPr>
      <w:r w:rsidRPr="009641B4">
        <w:rPr>
          <w:b/>
          <w:sz w:val="28"/>
          <w:szCs w:val="28"/>
        </w:rPr>
        <w:t>z dnia 5 czerwca</w:t>
      </w:r>
      <w:r w:rsidR="007311FA" w:rsidRPr="009641B4">
        <w:rPr>
          <w:b/>
          <w:sz w:val="28"/>
          <w:szCs w:val="28"/>
        </w:rPr>
        <w:t xml:space="preserve"> 201</w:t>
      </w:r>
      <w:r w:rsidRPr="009641B4">
        <w:rPr>
          <w:b/>
          <w:sz w:val="28"/>
          <w:szCs w:val="28"/>
        </w:rPr>
        <w:t>3</w:t>
      </w:r>
      <w:r w:rsidR="007311FA" w:rsidRPr="009641B4">
        <w:rPr>
          <w:b/>
          <w:sz w:val="28"/>
          <w:szCs w:val="28"/>
        </w:rPr>
        <w:t xml:space="preserve"> r.</w:t>
      </w:r>
    </w:p>
    <w:p w:rsidR="007311FA" w:rsidRPr="009641B4" w:rsidRDefault="007311FA" w:rsidP="007311FA">
      <w:pPr>
        <w:rPr>
          <w:b/>
          <w:sz w:val="16"/>
          <w:szCs w:val="24"/>
        </w:rPr>
      </w:pPr>
    </w:p>
    <w:p w:rsidR="007311FA" w:rsidRPr="00B40DAA" w:rsidRDefault="00A23B29" w:rsidP="00731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zasad postępowania przy </w:t>
      </w:r>
      <w:r w:rsidR="007311FA" w:rsidRPr="00B40DAA">
        <w:rPr>
          <w:b/>
          <w:sz w:val="24"/>
          <w:szCs w:val="24"/>
        </w:rPr>
        <w:t>udzielani</w:t>
      </w:r>
      <w:r>
        <w:rPr>
          <w:b/>
          <w:sz w:val="24"/>
          <w:szCs w:val="24"/>
        </w:rPr>
        <w:t>u</w:t>
      </w:r>
      <w:r w:rsidR="007311FA" w:rsidRPr="00B40DAA">
        <w:rPr>
          <w:b/>
          <w:sz w:val="24"/>
          <w:szCs w:val="24"/>
        </w:rPr>
        <w:t xml:space="preserve"> dotacji w</w:t>
      </w:r>
      <w:r w:rsidR="007311FA">
        <w:rPr>
          <w:b/>
          <w:sz w:val="24"/>
          <w:szCs w:val="24"/>
        </w:rPr>
        <w:t> </w:t>
      </w:r>
      <w:r w:rsidR="007311FA" w:rsidRPr="00B40DAA">
        <w:rPr>
          <w:b/>
          <w:sz w:val="24"/>
          <w:szCs w:val="24"/>
        </w:rPr>
        <w:t>zakresie</w:t>
      </w:r>
      <w:r w:rsidR="007311FA">
        <w:rPr>
          <w:b/>
          <w:sz w:val="24"/>
          <w:szCs w:val="24"/>
        </w:rPr>
        <w:t> </w:t>
      </w:r>
      <w:r w:rsidR="007311FA" w:rsidRPr="00B40DAA">
        <w:rPr>
          <w:b/>
          <w:sz w:val="24"/>
          <w:szCs w:val="24"/>
        </w:rPr>
        <w:t>ratownictwa</w:t>
      </w:r>
      <w:r w:rsidR="007311FA">
        <w:rPr>
          <w:b/>
          <w:sz w:val="24"/>
          <w:szCs w:val="24"/>
        </w:rPr>
        <w:t> </w:t>
      </w:r>
      <w:r w:rsidR="007311FA" w:rsidRPr="00B40DAA">
        <w:rPr>
          <w:b/>
          <w:sz w:val="24"/>
          <w:szCs w:val="24"/>
        </w:rPr>
        <w:t>wodnego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7F5639" w:rsidRDefault="007311FA" w:rsidP="007311FA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 xml:space="preserve">Na podstawie art. </w:t>
      </w:r>
      <w:r w:rsidR="00336BFC">
        <w:rPr>
          <w:sz w:val="24"/>
          <w:szCs w:val="24"/>
        </w:rPr>
        <w:t>30</w:t>
      </w:r>
      <w:r w:rsidRPr="003C5E43">
        <w:rPr>
          <w:sz w:val="24"/>
          <w:szCs w:val="24"/>
        </w:rPr>
        <w:t xml:space="preserve"> ust. 1 ustawy z dnia </w:t>
      </w:r>
      <w:r>
        <w:rPr>
          <w:sz w:val="24"/>
          <w:szCs w:val="24"/>
        </w:rPr>
        <w:t xml:space="preserve">8 marca 1990 </w:t>
      </w:r>
      <w:r w:rsidRPr="003C5E43">
        <w:rPr>
          <w:sz w:val="24"/>
          <w:szCs w:val="24"/>
        </w:rPr>
        <w:t>r. o samorządzie gminnym (</w:t>
      </w:r>
      <w:proofErr w:type="spellStart"/>
      <w:r w:rsidR="00A23B29">
        <w:rPr>
          <w:sz w:val="24"/>
          <w:szCs w:val="24"/>
        </w:rPr>
        <w:t>t.j</w:t>
      </w:r>
      <w:proofErr w:type="spellEnd"/>
      <w:r w:rsidR="00A23B29">
        <w:rPr>
          <w:sz w:val="24"/>
          <w:szCs w:val="24"/>
        </w:rPr>
        <w:t>.</w:t>
      </w:r>
      <w:r w:rsidRPr="003C5E43">
        <w:rPr>
          <w:sz w:val="24"/>
          <w:szCs w:val="24"/>
        </w:rPr>
        <w:t xml:space="preserve"> </w:t>
      </w:r>
      <w:r w:rsidR="001E6159">
        <w:rPr>
          <w:sz w:val="24"/>
          <w:szCs w:val="24"/>
        </w:rPr>
        <w:t xml:space="preserve">Dz. U. </w:t>
      </w:r>
      <w:r w:rsidRPr="003C5E43">
        <w:rPr>
          <w:sz w:val="24"/>
          <w:szCs w:val="24"/>
        </w:rPr>
        <w:t>z 20</w:t>
      </w:r>
      <w:r w:rsidR="001E6159">
        <w:rPr>
          <w:sz w:val="24"/>
          <w:szCs w:val="24"/>
        </w:rPr>
        <w:t>13 r.</w:t>
      </w:r>
      <w:r w:rsidRPr="003C5E43">
        <w:rPr>
          <w:sz w:val="24"/>
          <w:szCs w:val="24"/>
        </w:rPr>
        <w:t xml:space="preserve">, poz. </w:t>
      </w:r>
      <w:r w:rsidR="001E6159">
        <w:rPr>
          <w:sz w:val="24"/>
          <w:szCs w:val="24"/>
        </w:rPr>
        <w:t>594</w:t>
      </w:r>
      <w:r w:rsidRPr="003C5E43">
        <w:rPr>
          <w:sz w:val="24"/>
          <w:szCs w:val="24"/>
        </w:rPr>
        <w:t>) oraz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 xml:space="preserve">art. 22 ust. </w:t>
      </w:r>
      <w:r w:rsidR="00840DEE">
        <w:rPr>
          <w:sz w:val="24"/>
          <w:szCs w:val="24"/>
        </w:rPr>
        <w:t xml:space="preserve">4, </w:t>
      </w:r>
      <w:r w:rsidRPr="003C5E43">
        <w:rPr>
          <w:sz w:val="24"/>
          <w:szCs w:val="24"/>
        </w:rPr>
        <w:t>5 i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7 ustawy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dnia 18 sierpnia 2011 r. o bezpi</w:t>
      </w:r>
      <w:r w:rsidRPr="003C5E43">
        <w:rPr>
          <w:sz w:val="24"/>
          <w:szCs w:val="24"/>
        </w:rPr>
        <w:t>e</w:t>
      </w:r>
      <w:r w:rsidRPr="003C5E43">
        <w:rPr>
          <w:sz w:val="24"/>
          <w:szCs w:val="24"/>
        </w:rPr>
        <w:t>czeństwie osób przebywających na obszarach wodnych</w:t>
      </w:r>
      <w:r>
        <w:rPr>
          <w:sz w:val="24"/>
          <w:szCs w:val="24"/>
        </w:rPr>
        <w:t xml:space="preserve"> </w:t>
      </w:r>
      <w:r w:rsidRPr="007F5639">
        <w:rPr>
          <w:sz w:val="24"/>
          <w:szCs w:val="24"/>
        </w:rPr>
        <w:t xml:space="preserve">(Dz. U. Nr </w:t>
      </w:r>
      <w:r w:rsidRPr="007F5639">
        <w:rPr>
          <w:sz w:val="24"/>
        </w:rPr>
        <w:t>208</w:t>
      </w:r>
      <w:r>
        <w:rPr>
          <w:sz w:val="24"/>
        </w:rPr>
        <w:t>,</w:t>
      </w:r>
      <w:r w:rsidRPr="007F5639">
        <w:rPr>
          <w:sz w:val="24"/>
        </w:rPr>
        <w:t xml:space="preserve"> poz.</w:t>
      </w:r>
      <w:r>
        <w:rPr>
          <w:sz w:val="24"/>
        </w:rPr>
        <w:t xml:space="preserve"> </w:t>
      </w:r>
      <w:r w:rsidRPr="007F5639">
        <w:rPr>
          <w:sz w:val="24"/>
        </w:rPr>
        <w:t>1240</w:t>
      </w:r>
      <w:r w:rsidRPr="007F5639">
        <w:rPr>
          <w:sz w:val="24"/>
          <w:szCs w:val="24"/>
        </w:rPr>
        <w:t>) zarz</w:t>
      </w:r>
      <w:r w:rsidRPr="007F5639">
        <w:rPr>
          <w:sz w:val="24"/>
          <w:szCs w:val="24"/>
        </w:rPr>
        <w:t>ą</w:t>
      </w:r>
      <w:r w:rsidRPr="007F5639">
        <w:rPr>
          <w:sz w:val="24"/>
          <w:szCs w:val="24"/>
        </w:rPr>
        <w:t>dzam</w:t>
      </w:r>
      <w:r>
        <w:rPr>
          <w:sz w:val="24"/>
          <w:szCs w:val="24"/>
        </w:rPr>
        <w:t>,</w:t>
      </w:r>
      <w:r w:rsidRPr="007F5639">
        <w:rPr>
          <w:sz w:val="24"/>
          <w:szCs w:val="24"/>
        </w:rPr>
        <w:t xml:space="preserve"> co następuje: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Default="007311FA" w:rsidP="007311FA">
      <w:pPr>
        <w:ind w:firstLine="426"/>
        <w:jc w:val="both"/>
        <w:rPr>
          <w:sz w:val="24"/>
          <w:szCs w:val="24"/>
        </w:rPr>
      </w:pPr>
      <w:r w:rsidRPr="009B7510">
        <w:rPr>
          <w:b/>
          <w:sz w:val="24"/>
          <w:szCs w:val="24"/>
        </w:rPr>
        <w:t>§ 1.</w:t>
      </w:r>
      <w:r w:rsidRPr="003C5E43">
        <w:rPr>
          <w:sz w:val="24"/>
          <w:szCs w:val="24"/>
        </w:rPr>
        <w:t> Określam zasady postępowania przy udzielaniu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dotacji celowych, o których mowa w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art. 22 ust. 4 ustawy z dnia 18 sierpnia 2011 r. o bezpieczeństwie osób przebywających na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obszarach wodnych.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CF23C9">
        <w:rPr>
          <w:b/>
          <w:sz w:val="24"/>
          <w:szCs w:val="24"/>
        </w:rPr>
        <w:t>§ </w:t>
      </w:r>
      <w:r w:rsidR="00842747">
        <w:rPr>
          <w:b/>
          <w:sz w:val="24"/>
          <w:szCs w:val="24"/>
        </w:rPr>
        <w:t>2</w:t>
      </w:r>
      <w:r w:rsidRPr="00CF23C9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 xml:space="preserve">Prawo otrzymania dotacji celowej z budżetu Gminy </w:t>
      </w:r>
      <w:r w:rsidR="0037268A">
        <w:rPr>
          <w:sz w:val="24"/>
          <w:szCs w:val="24"/>
        </w:rPr>
        <w:t>Bliż</w:t>
      </w:r>
      <w:r w:rsidR="00A23B29">
        <w:rPr>
          <w:sz w:val="24"/>
          <w:szCs w:val="24"/>
        </w:rPr>
        <w:t>yn</w:t>
      </w:r>
      <w:r w:rsidRPr="003C5E43">
        <w:rPr>
          <w:sz w:val="24"/>
          <w:szCs w:val="24"/>
        </w:rPr>
        <w:t xml:space="preserve"> przysługuje podmiotom uprawnionym do wykonywania ratownictwa wodnego.</w:t>
      </w: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Dotacje, o których mowa w ust. 1,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są udzielane na następujące zadania publiczne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zakresu ratownictwa wodnego:</w:t>
      </w:r>
    </w:p>
    <w:p w:rsidR="007311FA" w:rsidRPr="003C5E43" w:rsidRDefault="007311FA" w:rsidP="0073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utrzymanie gotowości ratowniczej;</w:t>
      </w:r>
    </w:p>
    <w:p w:rsidR="007311FA" w:rsidRPr="003C5E43" w:rsidRDefault="007311FA" w:rsidP="0073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prowadzenie działań ratowniczych;</w:t>
      </w:r>
    </w:p>
    <w:p w:rsidR="007311FA" w:rsidRPr="003C5E43" w:rsidRDefault="007311FA" w:rsidP="0073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utrzymanie gotowości operacyjnej sprzętu ratowniczego;</w:t>
      </w:r>
    </w:p>
    <w:p w:rsidR="007311FA" w:rsidRPr="003C5E43" w:rsidRDefault="007311FA" w:rsidP="007311FA">
      <w:pPr>
        <w:numPr>
          <w:ilvl w:val="0"/>
          <w:numId w:val="2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prowadzenie dokumentacji wypadków.</w:t>
      </w: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 xml:space="preserve">Dotacje, o których mowa w ust. 2, są udzielane z pominięciem otwartego konkursu ofert. Przepisy art. 14 – 18 ustawy </w:t>
      </w:r>
      <w:r w:rsidR="00842747" w:rsidRPr="003C5E43">
        <w:rPr>
          <w:sz w:val="24"/>
          <w:szCs w:val="24"/>
        </w:rPr>
        <w:t>z dnia 24 kwietnia 2003 r. o działalności pożytku public</w:t>
      </w:r>
      <w:r w:rsidR="00842747" w:rsidRPr="003C5E43">
        <w:rPr>
          <w:sz w:val="24"/>
          <w:szCs w:val="24"/>
        </w:rPr>
        <w:t>z</w:t>
      </w:r>
      <w:r w:rsidR="00842747" w:rsidRPr="003C5E43">
        <w:rPr>
          <w:sz w:val="24"/>
          <w:szCs w:val="24"/>
        </w:rPr>
        <w:t>nego i o wolontariacie (</w:t>
      </w:r>
      <w:proofErr w:type="spellStart"/>
      <w:r w:rsidR="00842747" w:rsidRPr="003C5E43">
        <w:rPr>
          <w:sz w:val="24"/>
          <w:szCs w:val="24"/>
        </w:rPr>
        <w:t>t.j</w:t>
      </w:r>
      <w:proofErr w:type="spellEnd"/>
      <w:r w:rsidR="00842747" w:rsidRPr="003C5E43">
        <w:rPr>
          <w:sz w:val="24"/>
          <w:szCs w:val="24"/>
        </w:rPr>
        <w:t>. Dz. U z 2010 r. Nr 234, poz. 1536</w:t>
      </w:r>
      <w:r w:rsidR="00842747">
        <w:rPr>
          <w:sz w:val="24"/>
          <w:szCs w:val="24"/>
        </w:rPr>
        <w:t xml:space="preserve"> </w:t>
      </w:r>
      <w:r w:rsidR="00842747" w:rsidRPr="003C5E43">
        <w:rPr>
          <w:sz w:val="24"/>
          <w:szCs w:val="24"/>
        </w:rPr>
        <w:t xml:space="preserve">z </w:t>
      </w:r>
      <w:proofErr w:type="spellStart"/>
      <w:r w:rsidR="00842747" w:rsidRPr="003C5E43">
        <w:rPr>
          <w:sz w:val="24"/>
          <w:szCs w:val="24"/>
        </w:rPr>
        <w:t>późn</w:t>
      </w:r>
      <w:proofErr w:type="spellEnd"/>
      <w:r w:rsidR="00842747" w:rsidRPr="003C5E43">
        <w:rPr>
          <w:sz w:val="24"/>
          <w:szCs w:val="24"/>
        </w:rPr>
        <w:t>.</w:t>
      </w:r>
      <w:r w:rsidR="00842747">
        <w:rPr>
          <w:sz w:val="24"/>
          <w:szCs w:val="24"/>
        </w:rPr>
        <w:t xml:space="preserve"> </w:t>
      </w:r>
      <w:r w:rsidR="00842747" w:rsidRPr="003C5E43">
        <w:rPr>
          <w:sz w:val="24"/>
          <w:szCs w:val="24"/>
        </w:rPr>
        <w:t>zm.)</w:t>
      </w:r>
      <w:r w:rsidR="00842747"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stosuje się odp</w:t>
      </w:r>
      <w:r w:rsidRPr="003C5E43">
        <w:rPr>
          <w:sz w:val="24"/>
          <w:szCs w:val="24"/>
        </w:rPr>
        <w:t>o</w:t>
      </w:r>
      <w:r w:rsidRPr="003C5E43">
        <w:rPr>
          <w:sz w:val="24"/>
          <w:szCs w:val="24"/>
        </w:rPr>
        <w:t>wiednio.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CF23C9">
        <w:rPr>
          <w:b/>
          <w:sz w:val="24"/>
          <w:szCs w:val="24"/>
        </w:rPr>
        <w:t>§ </w:t>
      </w:r>
      <w:r w:rsidR="00842747">
        <w:rPr>
          <w:b/>
          <w:sz w:val="24"/>
          <w:szCs w:val="24"/>
        </w:rPr>
        <w:t>3</w:t>
      </w:r>
      <w:r w:rsidRPr="00CF23C9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="00842747">
        <w:rPr>
          <w:sz w:val="24"/>
          <w:szCs w:val="24"/>
        </w:rPr>
        <w:t>I</w:t>
      </w:r>
      <w:r w:rsidRPr="003C5E43">
        <w:rPr>
          <w:sz w:val="24"/>
          <w:szCs w:val="24"/>
        </w:rPr>
        <w:t>nformację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o możliwości uzyskania dotacji na zadania publiczne z zakresu ratowni</w:t>
      </w:r>
      <w:r w:rsidRPr="003C5E43">
        <w:rPr>
          <w:sz w:val="24"/>
          <w:szCs w:val="24"/>
        </w:rPr>
        <w:t>c</w:t>
      </w:r>
      <w:r w:rsidRPr="003C5E43">
        <w:rPr>
          <w:sz w:val="24"/>
          <w:szCs w:val="24"/>
        </w:rPr>
        <w:t xml:space="preserve">twa wodnego </w:t>
      </w:r>
      <w:r w:rsidR="00842747">
        <w:rPr>
          <w:sz w:val="24"/>
          <w:szCs w:val="24"/>
        </w:rPr>
        <w:t xml:space="preserve">podaje się do publicznej wiadomości </w:t>
      </w:r>
      <w:r w:rsidRPr="003C5E43">
        <w:rPr>
          <w:sz w:val="24"/>
          <w:szCs w:val="24"/>
        </w:rPr>
        <w:t>poprzez jej umieszczenie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 xml:space="preserve">w Biuletynie Informacji Publicznej Urzędu </w:t>
      </w:r>
      <w:r w:rsidR="00900687">
        <w:rPr>
          <w:sz w:val="24"/>
          <w:szCs w:val="24"/>
        </w:rPr>
        <w:t>Gminy Bliżyn</w:t>
      </w:r>
      <w:r w:rsidRPr="003C5E43">
        <w:rPr>
          <w:sz w:val="24"/>
          <w:szCs w:val="24"/>
        </w:rPr>
        <w:t>.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CF23C9">
        <w:rPr>
          <w:b/>
          <w:sz w:val="24"/>
          <w:szCs w:val="24"/>
        </w:rPr>
        <w:t>§ </w:t>
      </w:r>
      <w:r w:rsidR="00842747">
        <w:rPr>
          <w:b/>
          <w:sz w:val="24"/>
          <w:szCs w:val="24"/>
        </w:rPr>
        <w:t>4</w:t>
      </w:r>
      <w:r w:rsidRPr="00CF23C9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Dotację przyznaje się po złożeniu przez podmiot uprawniony do wykonywania r</w:t>
      </w:r>
      <w:r w:rsidRPr="003C5E43">
        <w:rPr>
          <w:sz w:val="24"/>
          <w:szCs w:val="24"/>
        </w:rPr>
        <w:t>a</w:t>
      </w:r>
      <w:r w:rsidRPr="003C5E43">
        <w:rPr>
          <w:sz w:val="24"/>
          <w:szCs w:val="24"/>
        </w:rPr>
        <w:t>townictwa wodnego oferty realizacji zadania publicznego.</w:t>
      </w:r>
    </w:p>
    <w:p w:rsidR="007311FA" w:rsidRPr="003C5E43" w:rsidRDefault="007311FA" w:rsidP="007311FA">
      <w:pPr>
        <w:ind w:firstLine="360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Oferta zawiera w szczególności: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szczegółowy zakres rzeczowy zadania publicznego proponowanego do realizacji;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termin i miejsce realizacji zadania publicznego;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kalkulację przewidywanych kosztów realizacji zadania publicznego;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informację o wcześniejszej działalności w zakresie, którego dotyczy zadanie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publiczne;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informację o posiadanych zasobach rzeczowych i kadrowych zapewniających wykonanie zadania publicznego oraz o planowanej wysokości środków finansowych na realizację d</w:t>
      </w:r>
      <w:r w:rsidRPr="003C5E43">
        <w:rPr>
          <w:sz w:val="24"/>
          <w:szCs w:val="24"/>
        </w:rPr>
        <w:t>a</w:t>
      </w:r>
      <w:r w:rsidRPr="003C5E43">
        <w:rPr>
          <w:sz w:val="24"/>
          <w:szCs w:val="24"/>
        </w:rPr>
        <w:t>nego zadania pochodzących z innych źródeł;</w:t>
      </w:r>
    </w:p>
    <w:p w:rsidR="007311FA" w:rsidRPr="003C5E43" w:rsidRDefault="007311FA" w:rsidP="007311FA">
      <w:pPr>
        <w:numPr>
          <w:ilvl w:val="0"/>
          <w:numId w:val="3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deklarację o zamiarze odpłatnego lub nieodpłatnego wykonania zadania publicznego.</w:t>
      </w:r>
    </w:p>
    <w:p w:rsidR="007311FA" w:rsidRPr="003C5E43" w:rsidRDefault="007311FA" w:rsidP="007311FA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Oferty, o której mowa ust. 1, należy składać na formularzu ofert, określonym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="009641B4">
        <w:rPr>
          <w:sz w:val="24"/>
          <w:szCs w:val="24"/>
        </w:rPr>
        <w:t>R</w:t>
      </w:r>
      <w:r w:rsidRPr="003C5E43">
        <w:rPr>
          <w:sz w:val="24"/>
          <w:szCs w:val="24"/>
        </w:rPr>
        <w:t>ozporządzeniu</w:t>
      </w:r>
      <w:r w:rsidR="009641B4">
        <w:rPr>
          <w:sz w:val="24"/>
          <w:szCs w:val="24"/>
        </w:rPr>
        <w:t xml:space="preserve"> </w:t>
      </w:r>
      <w:r w:rsidR="009641B4" w:rsidRPr="003C5E43">
        <w:rPr>
          <w:sz w:val="24"/>
          <w:szCs w:val="24"/>
        </w:rPr>
        <w:t>Ministra Pracy i Polityki Społecznej</w:t>
      </w:r>
      <w:r w:rsidR="009641B4">
        <w:rPr>
          <w:sz w:val="24"/>
          <w:szCs w:val="24"/>
        </w:rPr>
        <w:t xml:space="preserve"> </w:t>
      </w:r>
      <w:r w:rsidR="009641B4" w:rsidRPr="003C5E43">
        <w:rPr>
          <w:sz w:val="24"/>
          <w:szCs w:val="24"/>
        </w:rPr>
        <w:t xml:space="preserve">z dnia 15 grudnia </w:t>
      </w:r>
      <w:r w:rsidR="001B2EA4">
        <w:rPr>
          <w:sz w:val="24"/>
          <w:szCs w:val="24"/>
        </w:rPr>
        <w:t>2010 r.</w:t>
      </w:r>
      <w:r w:rsidR="00842747">
        <w:rPr>
          <w:sz w:val="24"/>
          <w:szCs w:val="24"/>
        </w:rPr>
        <w:t xml:space="preserve"> </w:t>
      </w:r>
      <w:r w:rsidR="009641B4" w:rsidRPr="003C5E43">
        <w:rPr>
          <w:sz w:val="24"/>
          <w:szCs w:val="24"/>
        </w:rPr>
        <w:t>w sprawie wzoru oferty i ramowego wzoru umowy dotyczących realizacji zadania publicznego oraz wzoru sprawozdania z wykonania tego zadania</w:t>
      </w:r>
      <w:r w:rsidR="009641B4">
        <w:rPr>
          <w:sz w:val="24"/>
          <w:szCs w:val="24"/>
        </w:rPr>
        <w:t xml:space="preserve"> </w:t>
      </w:r>
      <w:r w:rsidR="009641B4" w:rsidRPr="003C5E43">
        <w:rPr>
          <w:sz w:val="24"/>
          <w:szCs w:val="24"/>
        </w:rPr>
        <w:t>(Dz. U. z 2011 r. Nr 6, poz.</w:t>
      </w:r>
      <w:r w:rsidR="009641B4">
        <w:rPr>
          <w:sz w:val="24"/>
          <w:szCs w:val="24"/>
        </w:rPr>
        <w:t xml:space="preserve"> 25)</w:t>
      </w:r>
      <w:r w:rsidRPr="003C5E43">
        <w:rPr>
          <w:sz w:val="24"/>
          <w:szCs w:val="24"/>
        </w:rPr>
        <w:t xml:space="preserve">. </w:t>
      </w:r>
    </w:p>
    <w:p w:rsidR="007311FA" w:rsidRPr="003C5E43" w:rsidRDefault="007311FA" w:rsidP="007311FA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Oferty realizacji zadania publicznego przez podmioty uprawnione do ratownictwa wo</w:t>
      </w:r>
      <w:r w:rsidR="0037268A">
        <w:rPr>
          <w:sz w:val="24"/>
          <w:szCs w:val="24"/>
        </w:rPr>
        <w:t>dnego będą przyjmowane do dnia 26</w:t>
      </w:r>
      <w:r w:rsidRPr="003C5E43">
        <w:rPr>
          <w:sz w:val="24"/>
          <w:szCs w:val="24"/>
        </w:rPr>
        <w:t xml:space="preserve"> </w:t>
      </w:r>
      <w:r w:rsidR="0037268A">
        <w:rPr>
          <w:sz w:val="24"/>
          <w:szCs w:val="24"/>
        </w:rPr>
        <w:t>czerwca</w:t>
      </w:r>
      <w:r w:rsidR="00842747">
        <w:rPr>
          <w:sz w:val="24"/>
          <w:szCs w:val="24"/>
        </w:rPr>
        <w:t xml:space="preserve"> 2013 roku oraz do 15 czerwca </w:t>
      </w:r>
      <w:r w:rsidRPr="003C5E43">
        <w:rPr>
          <w:sz w:val="24"/>
          <w:szCs w:val="24"/>
        </w:rPr>
        <w:t xml:space="preserve">każdego </w:t>
      </w:r>
      <w:r w:rsidR="00842747">
        <w:rPr>
          <w:sz w:val="24"/>
          <w:szCs w:val="24"/>
        </w:rPr>
        <w:t>n</w:t>
      </w:r>
      <w:r w:rsidR="00842747">
        <w:rPr>
          <w:sz w:val="24"/>
          <w:szCs w:val="24"/>
        </w:rPr>
        <w:t>a</w:t>
      </w:r>
      <w:r w:rsidR="00842747">
        <w:rPr>
          <w:sz w:val="24"/>
          <w:szCs w:val="24"/>
        </w:rPr>
        <w:t>stępnego roku</w:t>
      </w:r>
      <w:r w:rsidRPr="003C5E43">
        <w:rPr>
          <w:sz w:val="24"/>
          <w:szCs w:val="24"/>
        </w:rPr>
        <w:t xml:space="preserve">. 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7311FA" w:rsidP="007311FA">
      <w:pPr>
        <w:ind w:firstLine="426"/>
        <w:jc w:val="both"/>
        <w:rPr>
          <w:sz w:val="24"/>
          <w:szCs w:val="24"/>
        </w:rPr>
      </w:pPr>
      <w:r w:rsidRPr="00CF23C9">
        <w:rPr>
          <w:b/>
          <w:sz w:val="24"/>
          <w:szCs w:val="24"/>
        </w:rPr>
        <w:lastRenderedPageBreak/>
        <w:t>§ </w:t>
      </w:r>
      <w:r w:rsidR="00842747">
        <w:rPr>
          <w:b/>
          <w:sz w:val="24"/>
          <w:szCs w:val="24"/>
        </w:rPr>
        <w:t>5</w:t>
      </w:r>
      <w:r w:rsidRPr="00CF23C9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="001B2EA4">
        <w:rPr>
          <w:sz w:val="24"/>
          <w:szCs w:val="24"/>
        </w:rPr>
        <w:t xml:space="preserve">Złożenie oferty </w:t>
      </w:r>
      <w:r w:rsidRPr="003C5E43">
        <w:rPr>
          <w:sz w:val="24"/>
          <w:szCs w:val="24"/>
        </w:rPr>
        <w:t>nie jest równoznaczne z zapewnieniem przyznania dotacji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wysokości wnioskowanej.</w:t>
      </w:r>
    </w:p>
    <w:p w:rsidR="007311FA" w:rsidRPr="003C5E43" w:rsidRDefault="007311FA" w:rsidP="007311FA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W przypadku otrzymania dotacji w wysokości niższej niż wnioskowana, podmiot uprawniony zobowiązany jest do korekty kosztorysu zadania.</w:t>
      </w:r>
    </w:p>
    <w:p w:rsidR="007311FA" w:rsidRPr="003C5E43" w:rsidRDefault="007311FA" w:rsidP="007311FA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W sprawie przyznania dotacji celowej dla podmiotu uprawnionego do wykonywania ratownictwa wodnego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 xml:space="preserve">rozstrzyga </w:t>
      </w:r>
      <w:r w:rsidR="0037268A">
        <w:rPr>
          <w:sz w:val="24"/>
          <w:szCs w:val="24"/>
        </w:rPr>
        <w:t>Wójt Gminy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w formie zarządzenia.</w:t>
      </w:r>
    </w:p>
    <w:p w:rsidR="007311FA" w:rsidRPr="003C5E43" w:rsidRDefault="007311FA" w:rsidP="007311FA">
      <w:pPr>
        <w:ind w:firstLine="426"/>
        <w:jc w:val="both"/>
        <w:rPr>
          <w:color w:val="000000"/>
          <w:sz w:val="24"/>
          <w:szCs w:val="24"/>
        </w:rPr>
      </w:pPr>
      <w:r w:rsidRPr="003C5E43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 </w:t>
      </w:r>
      <w:r w:rsidRPr="003C5E43">
        <w:rPr>
          <w:color w:val="000000"/>
          <w:sz w:val="24"/>
          <w:szCs w:val="24"/>
        </w:rPr>
        <w:t xml:space="preserve">Przy rozpatrywaniu </w:t>
      </w:r>
      <w:r w:rsidR="00C44489">
        <w:rPr>
          <w:color w:val="000000"/>
          <w:sz w:val="24"/>
          <w:szCs w:val="24"/>
        </w:rPr>
        <w:t>ofert</w:t>
      </w:r>
      <w:r w:rsidRPr="003C5E43">
        <w:rPr>
          <w:color w:val="000000"/>
          <w:sz w:val="24"/>
          <w:szCs w:val="24"/>
        </w:rPr>
        <w:t xml:space="preserve"> </w:t>
      </w:r>
      <w:r w:rsidR="0037268A">
        <w:rPr>
          <w:color w:val="000000"/>
          <w:sz w:val="24"/>
          <w:szCs w:val="24"/>
        </w:rPr>
        <w:t>Wójt Gminy Bliżyn</w:t>
      </w:r>
      <w:r w:rsidRPr="003C5E43">
        <w:rPr>
          <w:color w:val="000000"/>
          <w:sz w:val="24"/>
          <w:szCs w:val="24"/>
        </w:rPr>
        <w:t>: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ocenia możliwość realizacji zadania publicznego przez podmiot uprawniony do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wykonywania ratownictwa wodnego;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ocenia przedstawioną kalkulację kosztów realizacji zadania publicznego, w tym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odniesieniu do zakresu rzeczowego zadania;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ocenia proponowaną jakość wykonania zadania i kwalifikacje osób, przy udziale których będzie realizować zadanie publiczne;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 xml:space="preserve">ocenia czy zadanie publiczne spełnia wymogi, o których mowa w § </w:t>
      </w:r>
      <w:r w:rsidR="00842747">
        <w:rPr>
          <w:sz w:val="24"/>
          <w:szCs w:val="24"/>
        </w:rPr>
        <w:t>2</w:t>
      </w:r>
      <w:r w:rsidRPr="003C5E43">
        <w:rPr>
          <w:sz w:val="24"/>
          <w:szCs w:val="24"/>
        </w:rPr>
        <w:t xml:space="preserve"> ust.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2.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uwzględnia zakres terytorialny realizacji zadania;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uwzględnia planowany udział środków finansowych własnych lub środków pochodzących z innych źródeł na realizację zadania publicznego;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uwzględnia planowany wkład rzeczowy, osobowy, w tym świadczenia wolontariuszy i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pracę społeczną członków;</w:t>
      </w:r>
    </w:p>
    <w:p w:rsidR="007311FA" w:rsidRPr="003C5E43" w:rsidRDefault="007311FA" w:rsidP="007311FA">
      <w:pPr>
        <w:numPr>
          <w:ilvl w:val="0"/>
          <w:numId w:val="4"/>
        </w:numPr>
        <w:jc w:val="both"/>
        <w:rPr>
          <w:sz w:val="24"/>
          <w:szCs w:val="24"/>
        </w:rPr>
      </w:pPr>
      <w:r w:rsidRPr="003C5E43">
        <w:rPr>
          <w:sz w:val="24"/>
          <w:szCs w:val="24"/>
        </w:rPr>
        <w:t>uwzględnia analizę i ocenę realizacji zleconych zadań publicznych w przypadku podmi</w:t>
      </w:r>
      <w:r w:rsidRPr="003C5E43">
        <w:rPr>
          <w:sz w:val="24"/>
          <w:szCs w:val="24"/>
        </w:rPr>
        <w:t>o</w:t>
      </w:r>
      <w:r w:rsidRPr="003C5E43">
        <w:rPr>
          <w:sz w:val="24"/>
          <w:szCs w:val="24"/>
        </w:rPr>
        <w:t>tów uprawnionych do wykonywania ratownictwa wodnego, które w latach poprzednich realizowały zlecone zadania publiczne, biorąc pod uwagę rzetelność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>terminowość oraz sposób rozliczenia otrzymanych na ten cel środków</w:t>
      </w:r>
      <w:r>
        <w:rPr>
          <w:sz w:val="24"/>
          <w:szCs w:val="24"/>
        </w:rPr>
        <w:t>.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842747" w:rsidP="007311F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6</w:t>
      </w:r>
      <w:r w:rsidR="007311FA" w:rsidRPr="00CF23C9">
        <w:rPr>
          <w:b/>
          <w:sz w:val="24"/>
          <w:szCs w:val="24"/>
        </w:rPr>
        <w:t>.</w:t>
      </w:r>
      <w:r w:rsidR="007311FA">
        <w:rPr>
          <w:sz w:val="24"/>
          <w:szCs w:val="24"/>
        </w:rPr>
        <w:t> </w:t>
      </w:r>
      <w:r w:rsidR="007311FA" w:rsidRPr="003C5E43">
        <w:rPr>
          <w:sz w:val="24"/>
          <w:szCs w:val="24"/>
        </w:rPr>
        <w:t>1. Przyznanie dotacji celowej następuje na podstawie pisemnej umowy.</w:t>
      </w:r>
    </w:p>
    <w:p w:rsidR="00DB04C3" w:rsidRPr="003C5E43" w:rsidRDefault="007311FA" w:rsidP="00DB04C3">
      <w:pPr>
        <w:ind w:firstLine="426"/>
        <w:jc w:val="both"/>
        <w:rPr>
          <w:sz w:val="24"/>
          <w:szCs w:val="24"/>
        </w:rPr>
      </w:pPr>
      <w:r w:rsidRPr="003C5E43">
        <w:rPr>
          <w:sz w:val="24"/>
          <w:szCs w:val="24"/>
        </w:rPr>
        <w:t>2.</w:t>
      </w:r>
      <w:r>
        <w:rPr>
          <w:sz w:val="24"/>
          <w:szCs w:val="24"/>
        </w:rPr>
        <w:t> </w:t>
      </w:r>
      <w:r w:rsidRPr="003C5E43">
        <w:rPr>
          <w:sz w:val="24"/>
          <w:szCs w:val="24"/>
        </w:rPr>
        <w:t xml:space="preserve">Umowa, o której mowa w ust. 1, </w:t>
      </w:r>
      <w:r w:rsidR="00DB04C3">
        <w:rPr>
          <w:sz w:val="24"/>
          <w:szCs w:val="24"/>
        </w:rPr>
        <w:t xml:space="preserve">oraz sprawozdanie z wykonania zadania publicznego </w:t>
      </w:r>
      <w:r w:rsidRPr="003C5E43">
        <w:rPr>
          <w:sz w:val="24"/>
          <w:szCs w:val="24"/>
        </w:rPr>
        <w:t>powinn</w:t>
      </w:r>
      <w:r w:rsidR="00DB04C3">
        <w:rPr>
          <w:sz w:val="24"/>
          <w:szCs w:val="24"/>
        </w:rPr>
        <w:t>y być zgodne</w:t>
      </w:r>
      <w:r w:rsidRPr="003C5E43">
        <w:rPr>
          <w:sz w:val="24"/>
          <w:szCs w:val="24"/>
        </w:rPr>
        <w:t xml:space="preserve"> z wzorem umowy </w:t>
      </w:r>
      <w:r w:rsidR="00DB04C3">
        <w:rPr>
          <w:sz w:val="24"/>
          <w:szCs w:val="24"/>
        </w:rPr>
        <w:t xml:space="preserve">i sprawozdania </w:t>
      </w:r>
      <w:r w:rsidRPr="003C5E43">
        <w:rPr>
          <w:sz w:val="24"/>
          <w:szCs w:val="24"/>
        </w:rPr>
        <w:t>zawartym</w:t>
      </w:r>
      <w:r>
        <w:rPr>
          <w:sz w:val="24"/>
          <w:szCs w:val="24"/>
        </w:rPr>
        <w:t xml:space="preserve"> </w:t>
      </w:r>
      <w:r w:rsidRPr="003C5E43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="00842747">
        <w:rPr>
          <w:sz w:val="24"/>
          <w:szCs w:val="24"/>
        </w:rPr>
        <w:t>R</w:t>
      </w:r>
      <w:r w:rsidR="00842747" w:rsidRPr="003C5E43">
        <w:rPr>
          <w:sz w:val="24"/>
          <w:szCs w:val="24"/>
        </w:rPr>
        <w:t>ozporządzeniu</w:t>
      </w:r>
      <w:r w:rsidR="00842747">
        <w:rPr>
          <w:sz w:val="24"/>
          <w:szCs w:val="24"/>
        </w:rPr>
        <w:t xml:space="preserve"> </w:t>
      </w:r>
      <w:r w:rsidR="00842747" w:rsidRPr="003C5E43">
        <w:rPr>
          <w:sz w:val="24"/>
          <w:szCs w:val="24"/>
        </w:rPr>
        <w:t>Ministra Pracy i Polityki Społecznej</w:t>
      </w:r>
      <w:r w:rsidR="00842747">
        <w:rPr>
          <w:sz w:val="24"/>
          <w:szCs w:val="24"/>
        </w:rPr>
        <w:t xml:space="preserve"> </w:t>
      </w:r>
      <w:r w:rsidR="00842747" w:rsidRPr="003C5E43">
        <w:rPr>
          <w:sz w:val="24"/>
          <w:szCs w:val="24"/>
        </w:rPr>
        <w:t xml:space="preserve">z dnia 15 grudnia </w:t>
      </w:r>
      <w:r w:rsidR="00842747">
        <w:rPr>
          <w:sz w:val="24"/>
          <w:szCs w:val="24"/>
        </w:rPr>
        <w:t xml:space="preserve">2010 r. </w:t>
      </w:r>
      <w:r w:rsidR="00842747" w:rsidRPr="003C5E43">
        <w:rPr>
          <w:sz w:val="24"/>
          <w:szCs w:val="24"/>
        </w:rPr>
        <w:t>w sprawie wzoru oferty i ramowego wzoru umowy dotyczących realizacji zadania publicznego oraz wzoru sprawozdania z wyk</w:t>
      </w:r>
      <w:r w:rsidR="00842747" w:rsidRPr="003C5E43">
        <w:rPr>
          <w:sz w:val="24"/>
          <w:szCs w:val="24"/>
        </w:rPr>
        <w:t>o</w:t>
      </w:r>
      <w:r w:rsidR="00842747" w:rsidRPr="003C5E43">
        <w:rPr>
          <w:sz w:val="24"/>
          <w:szCs w:val="24"/>
        </w:rPr>
        <w:t>nania tego zadania</w:t>
      </w:r>
      <w:r w:rsidR="00842747">
        <w:rPr>
          <w:sz w:val="24"/>
          <w:szCs w:val="24"/>
        </w:rPr>
        <w:t xml:space="preserve"> </w:t>
      </w:r>
      <w:r w:rsidR="00842747" w:rsidRPr="003C5E43">
        <w:rPr>
          <w:sz w:val="24"/>
          <w:szCs w:val="24"/>
        </w:rPr>
        <w:t>(Dz. U. z 2011 r. Nr 6, poz.</w:t>
      </w:r>
      <w:r w:rsidR="00842747">
        <w:rPr>
          <w:sz w:val="24"/>
          <w:szCs w:val="24"/>
        </w:rPr>
        <w:t xml:space="preserve"> 25)</w:t>
      </w:r>
      <w:r w:rsidR="00842747" w:rsidRPr="003C5E43">
        <w:rPr>
          <w:sz w:val="24"/>
          <w:szCs w:val="24"/>
        </w:rPr>
        <w:t xml:space="preserve">. 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842747" w:rsidP="007311F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7</w:t>
      </w:r>
      <w:r w:rsidR="007311FA" w:rsidRPr="00CF23C9">
        <w:rPr>
          <w:b/>
          <w:sz w:val="24"/>
          <w:szCs w:val="24"/>
        </w:rPr>
        <w:t>.</w:t>
      </w:r>
      <w:r w:rsidR="007311FA">
        <w:rPr>
          <w:sz w:val="24"/>
          <w:szCs w:val="24"/>
        </w:rPr>
        <w:t> </w:t>
      </w:r>
      <w:r w:rsidR="007311FA" w:rsidRPr="003C5E43">
        <w:rPr>
          <w:sz w:val="24"/>
          <w:szCs w:val="24"/>
        </w:rPr>
        <w:t xml:space="preserve">Wykonanie zarządzenia powierza się </w:t>
      </w:r>
      <w:r w:rsidR="0037268A">
        <w:rPr>
          <w:sz w:val="24"/>
          <w:szCs w:val="24"/>
        </w:rPr>
        <w:t>Kierownikowi Referatu Planowania Przestrze</w:t>
      </w:r>
      <w:r w:rsidR="0037268A">
        <w:rPr>
          <w:sz w:val="24"/>
          <w:szCs w:val="24"/>
        </w:rPr>
        <w:t>n</w:t>
      </w:r>
      <w:r w:rsidR="0037268A">
        <w:rPr>
          <w:sz w:val="24"/>
          <w:szCs w:val="24"/>
        </w:rPr>
        <w:t>nego, Nieruchomości, Dróg i Ochrony Środowiska</w:t>
      </w:r>
      <w:r w:rsidR="007311FA" w:rsidRPr="003C5E43">
        <w:rPr>
          <w:sz w:val="24"/>
          <w:szCs w:val="24"/>
        </w:rPr>
        <w:t>.</w:t>
      </w:r>
    </w:p>
    <w:p w:rsidR="007311FA" w:rsidRPr="00CF23C9" w:rsidRDefault="007311FA" w:rsidP="007311FA">
      <w:pPr>
        <w:jc w:val="both"/>
        <w:rPr>
          <w:sz w:val="16"/>
          <w:szCs w:val="24"/>
        </w:rPr>
      </w:pPr>
    </w:p>
    <w:p w:rsidR="007311FA" w:rsidRPr="003C5E43" w:rsidRDefault="00842747" w:rsidP="007311FA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8</w:t>
      </w:r>
      <w:r w:rsidR="007311FA" w:rsidRPr="00CF23C9">
        <w:rPr>
          <w:b/>
          <w:sz w:val="24"/>
          <w:szCs w:val="24"/>
        </w:rPr>
        <w:t>.</w:t>
      </w:r>
      <w:r w:rsidR="007311FA">
        <w:rPr>
          <w:sz w:val="24"/>
          <w:szCs w:val="24"/>
        </w:rPr>
        <w:t> </w:t>
      </w:r>
      <w:r w:rsidR="007311FA" w:rsidRPr="003C5E43">
        <w:rPr>
          <w:sz w:val="24"/>
          <w:szCs w:val="24"/>
        </w:rPr>
        <w:t>Zarządzenie wchodzi w życie z dniem podpisania.</w:t>
      </w:r>
    </w:p>
    <w:p w:rsidR="007311FA" w:rsidRPr="00E348BE" w:rsidRDefault="007311FA" w:rsidP="007311FA">
      <w:pPr>
        <w:rPr>
          <w:sz w:val="16"/>
          <w:szCs w:val="24"/>
        </w:rPr>
      </w:pPr>
    </w:p>
    <w:p w:rsidR="00506E3A" w:rsidRDefault="007311FA" w:rsidP="00175FDD">
      <w:pPr>
        <w:tabs>
          <w:tab w:val="center" w:pos="6804"/>
        </w:tabs>
      </w:pPr>
      <w:bookmarkStart w:id="0" w:name="_GoBack"/>
      <w:bookmarkEnd w:id="0"/>
      <w:r>
        <w:rPr>
          <w:sz w:val="24"/>
        </w:rPr>
        <w:tab/>
      </w:r>
    </w:p>
    <w:sectPr w:rsidR="00506E3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41D2"/>
    <w:multiLevelType w:val="hybridMultilevel"/>
    <w:tmpl w:val="8F3C95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4C4923"/>
    <w:multiLevelType w:val="hybridMultilevel"/>
    <w:tmpl w:val="0A6AE046"/>
    <w:lvl w:ilvl="0" w:tplc="813C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D607D"/>
    <w:multiLevelType w:val="hybridMultilevel"/>
    <w:tmpl w:val="C7CEB7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CB0EFC"/>
    <w:multiLevelType w:val="hybridMultilevel"/>
    <w:tmpl w:val="F9EC78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FA"/>
    <w:rsid w:val="00175FDD"/>
    <w:rsid w:val="001B2EA4"/>
    <w:rsid w:val="001E6159"/>
    <w:rsid w:val="002732BC"/>
    <w:rsid w:val="002A32CD"/>
    <w:rsid w:val="00336BFC"/>
    <w:rsid w:val="0037268A"/>
    <w:rsid w:val="00506E3A"/>
    <w:rsid w:val="0055693F"/>
    <w:rsid w:val="007311FA"/>
    <w:rsid w:val="00840DEE"/>
    <w:rsid w:val="00842747"/>
    <w:rsid w:val="00900687"/>
    <w:rsid w:val="009641B4"/>
    <w:rsid w:val="00A23B29"/>
    <w:rsid w:val="00AB4A19"/>
    <w:rsid w:val="00AF1B9D"/>
    <w:rsid w:val="00B87C8B"/>
    <w:rsid w:val="00C44489"/>
    <w:rsid w:val="00DB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11FA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311F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11FA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7311F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KCichocka</cp:lastModifiedBy>
  <cp:revision>9</cp:revision>
  <cp:lastPrinted>2013-06-06T11:12:00Z</cp:lastPrinted>
  <dcterms:created xsi:type="dcterms:W3CDTF">2013-06-04T11:57:00Z</dcterms:created>
  <dcterms:modified xsi:type="dcterms:W3CDTF">2013-06-06T11:37:00Z</dcterms:modified>
</cp:coreProperties>
</file>