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1D0" w:rsidRDefault="00D45554" w:rsidP="009E01D0">
      <w:pPr>
        <w:pStyle w:val="Tekstpodstawowy"/>
        <w:jc w:val="center"/>
        <w:rPr>
          <w:b/>
          <w:bCs/>
          <w:szCs w:val="22"/>
        </w:rPr>
      </w:pPr>
      <w:r>
        <w:rPr>
          <w:b/>
          <w:bCs/>
          <w:szCs w:val="22"/>
        </w:rPr>
        <w:t>U M O W A</w:t>
      </w:r>
    </w:p>
    <w:p w:rsidR="00635028" w:rsidRDefault="00635028" w:rsidP="00F81656">
      <w:pPr>
        <w:spacing w:line="360" w:lineRule="auto"/>
        <w:jc w:val="both"/>
      </w:pPr>
    </w:p>
    <w:p w:rsidR="00F81656" w:rsidRPr="005E27DE" w:rsidRDefault="00F81656" w:rsidP="00F81656">
      <w:pPr>
        <w:spacing w:line="360" w:lineRule="auto"/>
        <w:jc w:val="both"/>
      </w:pPr>
      <w:r w:rsidRPr="005E27DE">
        <w:t xml:space="preserve">Zawarta dnia </w:t>
      </w:r>
      <w:r w:rsidR="00D45554">
        <w:t>…………..2024</w:t>
      </w:r>
      <w:r w:rsidRPr="005E27DE">
        <w:t xml:space="preserve"> r. pomiędzy: </w:t>
      </w:r>
    </w:p>
    <w:p w:rsidR="00D45554" w:rsidRPr="00D45554" w:rsidRDefault="00EA69FB" w:rsidP="00D45554">
      <w:pPr>
        <w:spacing w:line="360" w:lineRule="auto"/>
        <w:jc w:val="both"/>
        <w:rPr>
          <w:b/>
        </w:rPr>
      </w:pPr>
      <w:r>
        <w:rPr>
          <w:b/>
        </w:rPr>
        <w:t>Ochotniczą</w:t>
      </w:r>
      <w:r w:rsidR="00D45554" w:rsidRPr="00D45554">
        <w:rPr>
          <w:b/>
        </w:rPr>
        <w:t xml:space="preserve"> Straż</w:t>
      </w:r>
      <w:r>
        <w:rPr>
          <w:b/>
        </w:rPr>
        <w:t>ą</w:t>
      </w:r>
      <w:r w:rsidR="00D45554" w:rsidRPr="00D45554">
        <w:rPr>
          <w:b/>
        </w:rPr>
        <w:t xml:space="preserve"> Pożarn</w:t>
      </w:r>
      <w:r>
        <w:rPr>
          <w:b/>
        </w:rPr>
        <w:t>ą</w:t>
      </w:r>
      <w:r w:rsidR="00D45554">
        <w:rPr>
          <w:b/>
        </w:rPr>
        <w:t xml:space="preserve"> </w:t>
      </w:r>
      <w:r w:rsidR="00D45554" w:rsidRPr="00D45554">
        <w:rPr>
          <w:b/>
        </w:rPr>
        <w:t>w Nowym Odrowążku</w:t>
      </w:r>
    </w:p>
    <w:p w:rsidR="00D45554" w:rsidRDefault="00D45554" w:rsidP="00D45554">
      <w:pPr>
        <w:spacing w:line="360" w:lineRule="auto"/>
        <w:jc w:val="both"/>
        <w:rPr>
          <w:b/>
        </w:rPr>
      </w:pPr>
      <w:r w:rsidRPr="00D45554">
        <w:rPr>
          <w:b/>
        </w:rPr>
        <w:t>Nowy Odrowążek 59A</w:t>
      </w:r>
      <w:r>
        <w:rPr>
          <w:b/>
        </w:rPr>
        <w:t xml:space="preserve"> </w:t>
      </w:r>
      <w:r w:rsidRPr="00D45554">
        <w:rPr>
          <w:b/>
        </w:rPr>
        <w:t>26-120 Bliżyn</w:t>
      </w:r>
    </w:p>
    <w:p w:rsidR="00F81656" w:rsidRPr="005E27DE" w:rsidRDefault="00F81656" w:rsidP="00D45554">
      <w:pPr>
        <w:spacing w:line="360" w:lineRule="auto"/>
        <w:jc w:val="both"/>
        <w:rPr>
          <w:b/>
          <w:bCs/>
        </w:rPr>
      </w:pPr>
      <w:r w:rsidRPr="005E27DE">
        <w:rPr>
          <w:b/>
        </w:rPr>
        <w:t xml:space="preserve">posiadającą NIP </w:t>
      </w:r>
      <w:r w:rsidR="00EA69FB" w:rsidRPr="00EA69FB">
        <w:rPr>
          <w:b/>
        </w:rPr>
        <w:t>6631747987</w:t>
      </w:r>
      <w:r w:rsidRPr="005E27DE">
        <w:rPr>
          <w:b/>
        </w:rPr>
        <w:t xml:space="preserve">, </w:t>
      </w:r>
      <w:r w:rsidRPr="005E27DE">
        <w:rPr>
          <w:b/>
          <w:bCs/>
        </w:rPr>
        <w:t xml:space="preserve">REGON </w:t>
      </w:r>
      <w:r w:rsidR="00EA69FB" w:rsidRPr="00EA69FB">
        <w:rPr>
          <w:b/>
          <w:bCs/>
        </w:rPr>
        <w:t>292681700</w:t>
      </w:r>
    </w:p>
    <w:p w:rsidR="00F81656" w:rsidRPr="005E27DE" w:rsidRDefault="00F81656" w:rsidP="00F81656">
      <w:pPr>
        <w:spacing w:line="360" w:lineRule="auto"/>
        <w:jc w:val="both"/>
      </w:pPr>
      <w:r w:rsidRPr="005E27DE">
        <w:t xml:space="preserve">zwaną dalej </w:t>
      </w:r>
      <w:r w:rsidRPr="005E27DE">
        <w:rPr>
          <w:b/>
        </w:rPr>
        <w:t>Zamawiającym</w:t>
      </w:r>
      <w:r w:rsidRPr="005E27DE">
        <w:t xml:space="preserve">, </w:t>
      </w:r>
      <w:r w:rsidRPr="005E27DE">
        <w:rPr>
          <w:bCs/>
          <w:lang w:val="x-none"/>
        </w:rPr>
        <w:t>reprezentowanym przez:</w:t>
      </w:r>
    </w:p>
    <w:p w:rsidR="00F81656" w:rsidRPr="005E27DE" w:rsidRDefault="00866AD2" w:rsidP="00F81656">
      <w:pPr>
        <w:numPr>
          <w:ilvl w:val="1"/>
          <w:numId w:val="4"/>
        </w:numPr>
        <w:spacing w:line="360" w:lineRule="auto"/>
        <w:jc w:val="both"/>
      </w:pPr>
      <w:r>
        <w:t>Prezesa</w:t>
      </w:r>
      <w:r w:rsidR="00F81656" w:rsidRPr="005E27DE">
        <w:t xml:space="preserve"> – </w:t>
      </w:r>
      <w:r>
        <w:t>Krzysztofa Krzepkowskiego</w:t>
      </w:r>
    </w:p>
    <w:p w:rsidR="00F81656" w:rsidRPr="005E27DE" w:rsidRDefault="009D21BF" w:rsidP="00F81656">
      <w:pPr>
        <w:numPr>
          <w:ilvl w:val="1"/>
          <w:numId w:val="4"/>
        </w:numPr>
        <w:spacing w:line="360" w:lineRule="auto"/>
        <w:jc w:val="both"/>
      </w:pPr>
      <w:r>
        <w:t xml:space="preserve">Skarbnika – </w:t>
      </w:r>
      <w:r w:rsidR="00866AD2">
        <w:t>Arkadiusza Lisowskiego</w:t>
      </w:r>
    </w:p>
    <w:p w:rsidR="00F81656" w:rsidRPr="005E27DE" w:rsidRDefault="00F81656" w:rsidP="00F81656">
      <w:pPr>
        <w:spacing w:line="360" w:lineRule="auto"/>
        <w:jc w:val="both"/>
        <w:rPr>
          <w:b/>
          <w:bCs/>
        </w:rPr>
      </w:pPr>
      <w:r w:rsidRPr="009406B2">
        <w:rPr>
          <w:bCs/>
        </w:rPr>
        <w:t>a firmą</w:t>
      </w:r>
      <w:r w:rsidR="00732137">
        <w:rPr>
          <w:b/>
          <w:bCs/>
        </w:rPr>
        <w:t xml:space="preserve"> </w:t>
      </w:r>
      <w:r w:rsidR="00866AD2">
        <w:rPr>
          <w:b/>
          <w:bCs/>
        </w:rPr>
        <w:t>……………………………………………..</w:t>
      </w:r>
    </w:p>
    <w:p w:rsidR="00866AD2" w:rsidRDefault="00F81656" w:rsidP="00F81656">
      <w:pPr>
        <w:spacing w:line="360" w:lineRule="auto"/>
        <w:jc w:val="both"/>
        <w:rPr>
          <w:b/>
          <w:bCs/>
        </w:rPr>
      </w:pPr>
      <w:r w:rsidRPr="009406B2">
        <w:rPr>
          <w:bCs/>
        </w:rPr>
        <w:t>z siedzibą w</w:t>
      </w:r>
      <w:r w:rsidR="00732137">
        <w:rPr>
          <w:b/>
          <w:bCs/>
        </w:rPr>
        <w:t xml:space="preserve"> </w:t>
      </w:r>
      <w:r w:rsidR="00866AD2">
        <w:rPr>
          <w:b/>
          <w:bCs/>
        </w:rPr>
        <w:t>……………………………………………..</w:t>
      </w:r>
    </w:p>
    <w:p w:rsidR="00866AD2" w:rsidRDefault="00F81656" w:rsidP="00F81656">
      <w:pPr>
        <w:spacing w:line="360" w:lineRule="auto"/>
        <w:jc w:val="both"/>
        <w:rPr>
          <w:b/>
          <w:bCs/>
        </w:rPr>
      </w:pPr>
      <w:r w:rsidRPr="009406B2">
        <w:rPr>
          <w:bCs/>
        </w:rPr>
        <w:t>posiadającą</w:t>
      </w:r>
      <w:r w:rsidR="00732137">
        <w:rPr>
          <w:b/>
          <w:bCs/>
        </w:rPr>
        <w:t xml:space="preserve"> </w:t>
      </w:r>
      <w:r w:rsidR="00866AD2">
        <w:rPr>
          <w:b/>
          <w:bCs/>
        </w:rPr>
        <w:t>………………………………..</w:t>
      </w:r>
      <w:r w:rsidR="00732137">
        <w:rPr>
          <w:b/>
          <w:bCs/>
        </w:rPr>
        <w:t xml:space="preserve">, REGON </w:t>
      </w:r>
      <w:r w:rsidR="00866AD2">
        <w:rPr>
          <w:b/>
          <w:bCs/>
        </w:rPr>
        <w:t>……………………………..</w:t>
      </w:r>
    </w:p>
    <w:p w:rsidR="00F81656" w:rsidRPr="005E27DE" w:rsidRDefault="00F81656" w:rsidP="00F81656">
      <w:pPr>
        <w:spacing w:line="360" w:lineRule="auto"/>
        <w:jc w:val="both"/>
        <w:rPr>
          <w:b/>
          <w:bCs/>
        </w:rPr>
      </w:pPr>
      <w:r w:rsidRPr="005E27DE">
        <w:rPr>
          <w:bCs/>
        </w:rPr>
        <w:t xml:space="preserve">zwaną dalej </w:t>
      </w:r>
      <w:r w:rsidRPr="005E27DE">
        <w:rPr>
          <w:b/>
          <w:bCs/>
        </w:rPr>
        <w:t xml:space="preserve">Wykonawcą, </w:t>
      </w:r>
      <w:r w:rsidRPr="005E27DE">
        <w:rPr>
          <w:bCs/>
        </w:rPr>
        <w:t>reprezentowanym przez:</w:t>
      </w:r>
    </w:p>
    <w:p w:rsidR="00F81656" w:rsidRPr="005E27DE" w:rsidRDefault="00F81656" w:rsidP="00F81656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Właścic</w:t>
      </w:r>
      <w:r w:rsidR="00732137">
        <w:rPr>
          <w:bCs/>
        </w:rPr>
        <w:t xml:space="preserve">iela firmy – </w:t>
      </w:r>
      <w:r w:rsidR="00866AD2">
        <w:rPr>
          <w:b/>
          <w:bCs/>
        </w:rPr>
        <w:t>……………………………………………..</w:t>
      </w:r>
    </w:p>
    <w:p w:rsidR="00F81656" w:rsidRDefault="00F81656" w:rsidP="00F81656">
      <w:pPr>
        <w:spacing w:line="360" w:lineRule="auto"/>
        <w:jc w:val="both"/>
      </w:pPr>
      <w:r w:rsidRPr="005E27DE">
        <w:t>została zawarta umowa o następu</w:t>
      </w:r>
      <w:r w:rsidR="00F105D5">
        <w:t xml:space="preserve">jącej treści: </w:t>
      </w:r>
    </w:p>
    <w:p w:rsidR="00FB7570" w:rsidRDefault="00FB7570" w:rsidP="00F81656">
      <w:pPr>
        <w:spacing w:line="360" w:lineRule="auto"/>
        <w:jc w:val="both"/>
      </w:pPr>
    </w:p>
    <w:p w:rsidR="005A42BE" w:rsidRPr="005E27DE" w:rsidRDefault="005A42BE" w:rsidP="005A42BE">
      <w:pPr>
        <w:spacing w:line="360" w:lineRule="auto"/>
        <w:jc w:val="center"/>
      </w:pPr>
      <w:r w:rsidRPr="005E27DE">
        <w:rPr>
          <w:b/>
        </w:rPr>
        <w:sym w:font="Arial" w:char="00A7"/>
      </w:r>
      <w:r w:rsidR="00FB7570">
        <w:rPr>
          <w:b/>
        </w:rPr>
        <w:t xml:space="preserve"> 1</w:t>
      </w:r>
    </w:p>
    <w:p w:rsidR="00801E35" w:rsidRDefault="005A42BE" w:rsidP="00657EF3">
      <w:pPr>
        <w:pStyle w:val="Akapitzlist"/>
        <w:numPr>
          <w:ilvl w:val="0"/>
          <w:numId w:val="8"/>
        </w:numPr>
        <w:spacing w:line="360" w:lineRule="auto"/>
        <w:jc w:val="both"/>
      </w:pPr>
      <w:r w:rsidRPr="00473491">
        <w:t>ZAMAWIAJĄCY zleca, a WYKONAW</w:t>
      </w:r>
      <w:r>
        <w:t>CA przyjmuje z</w:t>
      </w:r>
      <w:r w:rsidR="007223D2">
        <w:t xml:space="preserve">lecenie zgodnie ofertą z dnia </w:t>
      </w:r>
      <w:r w:rsidR="00657EF3" w:rsidRPr="00657EF3">
        <w:rPr>
          <w:b/>
          <w:bCs/>
        </w:rPr>
        <w:t>……………………………………………..</w:t>
      </w:r>
      <w:r w:rsidR="00635028">
        <w:t xml:space="preserve"> </w:t>
      </w:r>
      <w:r>
        <w:t xml:space="preserve">r. </w:t>
      </w:r>
      <w:r w:rsidRPr="00473491">
        <w:t>polegające na</w:t>
      </w:r>
      <w:r>
        <w:t xml:space="preserve"> wykonaniu robót budowlanych polegających na </w:t>
      </w:r>
      <w:r w:rsidR="00657EF3" w:rsidRPr="00657EF3">
        <w:t>realizacji zadania pn</w:t>
      </w:r>
      <w:r w:rsidR="00657EF3" w:rsidRPr="00657EF3">
        <w:rPr>
          <w:b/>
        </w:rPr>
        <w:t xml:space="preserve">. </w:t>
      </w:r>
      <w:r w:rsidR="00657EF3" w:rsidRPr="00657EF3">
        <w:rPr>
          <w:b/>
        </w:rPr>
        <w:t>„ Modernizacja infrastruktury kulturowej w miejscowości</w:t>
      </w:r>
      <w:r w:rsidR="00657EF3">
        <w:rPr>
          <w:b/>
        </w:rPr>
        <w:t xml:space="preserve"> </w:t>
      </w:r>
      <w:r w:rsidR="00657EF3" w:rsidRPr="00657EF3">
        <w:rPr>
          <w:b/>
        </w:rPr>
        <w:t>Nowy Odrowążek, Sorbin, Wołów”</w:t>
      </w:r>
      <w:r w:rsidR="00657EF3">
        <w:rPr>
          <w:b/>
        </w:rPr>
        <w:t xml:space="preserve"> </w:t>
      </w:r>
      <w:r w:rsidR="00801E35">
        <w:t>w zakresie:</w:t>
      </w:r>
    </w:p>
    <w:p w:rsidR="00801E35" w:rsidRPr="00E87FEF" w:rsidRDefault="00801E35" w:rsidP="00E857A7">
      <w:pPr>
        <w:pStyle w:val="Akapitzlist1"/>
        <w:numPr>
          <w:ilvl w:val="1"/>
          <w:numId w:val="5"/>
        </w:numPr>
        <w:spacing w:line="36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 xml:space="preserve">Modernizacji infrastruktury kulturowej w miejscowości Nowy Odrowążek polegającej na wykonaniu na budynku Ochotniczej Straży Pożarnej w Nowym Odrowążku pod adresem Nowy Odrowążek 59 </w:t>
      </w:r>
      <w:proofErr w:type="spellStart"/>
      <w:r w:rsidRPr="00E87FEF">
        <w:rPr>
          <w:rFonts w:ascii="Times New Roman" w:hAnsi="Times New Roman"/>
          <w:bCs/>
          <w:iCs/>
          <w:sz w:val="24"/>
          <w:szCs w:val="24"/>
        </w:rPr>
        <w:t>mikroinstalacji</w:t>
      </w:r>
      <w:proofErr w:type="spellEnd"/>
      <w:r w:rsidRPr="00E87FEF">
        <w:rPr>
          <w:rFonts w:ascii="Times New Roman" w:hAnsi="Times New Roman"/>
          <w:bCs/>
          <w:iCs/>
          <w:sz w:val="24"/>
          <w:szCs w:val="24"/>
        </w:rPr>
        <w:t xml:space="preserve"> fotowoltaicznej o mocy 6,15 </w:t>
      </w:r>
      <w:proofErr w:type="spellStart"/>
      <w:r w:rsidRPr="00E87FEF">
        <w:rPr>
          <w:rFonts w:ascii="Times New Roman" w:hAnsi="Times New Roman"/>
          <w:bCs/>
          <w:iCs/>
          <w:sz w:val="24"/>
          <w:szCs w:val="24"/>
        </w:rPr>
        <w:t>kWp</w:t>
      </w:r>
      <w:proofErr w:type="spellEnd"/>
      <w:r w:rsidRPr="00E87FEF">
        <w:rPr>
          <w:rFonts w:ascii="Times New Roman" w:hAnsi="Times New Roman"/>
          <w:bCs/>
          <w:iCs/>
          <w:sz w:val="24"/>
          <w:szCs w:val="24"/>
        </w:rPr>
        <w:t xml:space="preserve"> składającej się z inwertera/falownika, rozdzielni AC/DC, paneli fotowoltaicznych, konstrukcji montażowej paneli oraz osprzętu elektroinstalacyjnego.</w:t>
      </w:r>
    </w:p>
    <w:p w:rsidR="00801E35" w:rsidRPr="00E87FEF" w:rsidRDefault="00801E35" w:rsidP="00E857A7">
      <w:pPr>
        <w:pStyle w:val="Akapitzlist1"/>
        <w:numPr>
          <w:ilvl w:val="1"/>
          <w:numId w:val="5"/>
        </w:numPr>
        <w:spacing w:line="36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 xml:space="preserve">Modernizacji infrastruktury kulturowej w miejscowości Sorbin polegającej na wykonaniu na budynku Ochotniczej Straży Pożarnej w Sorbinie pod adresem Sorbin 116A </w:t>
      </w:r>
      <w:proofErr w:type="spellStart"/>
      <w:r w:rsidRPr="00E87FEF">
        <w:rPr>
          <w:rFonts w:ascii="Times New Roman" w:hAnsi="Times New Roman"/>
          <w:bCs/>
          <w:iCs/>
          <w:sz w:val="24"/>
          <w:szCs w:val="24"/>
        </w:rPr>
        <w:t>mikroinstalacji</w:t>
      </w:r>
      <w:proofErr w:type="spellEnd"/>
      <w:r w:rsidRPr="00E87FEF">
        <w:rPr>
          <w:rFonts w:ascii="Times New Roman" w:hAnsi="Times New Roman"/>
          <w:bCs/>
          <w:iCs/>
          <w:sz w:val="24"/>
          <w:szCs w:val="24"/>
        </w:rPr>
        <w:t xml:space="preserve"> fotowoltaicznej o mocy 6,15 </w:t>
      </w:r>
      <w:proofErr w:type="spellStart"/>
      <w:r w:rsidRPr="00E87FEF">
        <w:rPr>
          <w:rFonts w:ascii="Times New Roman" w:hAnsi="Times New Roman"/>
          <w:bCs/>
          <w:iCs/>
          <w:sz w:val="24"/>
          <w:szCs w:val="24"/>
        </w:rPr>
        <w:t>kWp</w:t>
      </w:r>
      <w:proofErr w:type="spellEnd"/>
      <w:r w:rsidRPr="00E87FEF">
        <w:rPr>
          <w:rFonts w:ascii="Times New Roman" w:hAnsi="Times New Roman"/>
          <w:bCs/>
          <w:iCs/>
          <w:sz w:val="24"/>
          <w:szCs w:val="24"/>
        </w:rPr>
        <w:t xml:space="preserve"> składającej się z inwertera/falownika, rozdzielni AC/DC, paneli fotowoltaicznych, konstrukcji montażowej paneli oraz osprzętu elektroinstalacyjnego, a także zestawu pompy ciepła typu monoblok o mocy min. 16 kW składającego się z pompy ciepła, zestawu montażowego oraz zbiornika buforowego.</w:t>
      </w:r>
    </w:p>
    <w:p w:rsidR="00E857A7" w:rsidRPr="00E87FEF" w:rsidRDefault="00801E35" w:rsidP="00E857A7">
      <w:pPr>
        <w:pStyle w:val="Akapitzlist1"/>
        <w:numPr>
          <w:ilvl w:val="1"/>
          <w:numId w:val="5"/>
        </w:numPr>
        <w:spacing w:line="36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E857A7">
        <w:rPr>
          <w:rFonts w:ascii="Times New Roman" w:hAnsi="Times New Roman"/>
          <w:bCs/>
          <w:iCs/>
          <w:sz w:val="24"/>
          <w:szCs w:val="24"/>
        </w:rPr>
        <w:lastRenderedPageBreak/>
        <w:t xml:space="preserve">Modernizacji infrastruktury kulturowej w miejscowości Wołów polegającej na wykonaniu na budynku Ochotniczej Straży Pożarnej w Wołowie pod adresem Wołów 23A </w:t>
      </w:r>
      <w:proofErr w:type="spellStart"/>
      <w:r w:rsidRPr="00E857A7">
        <w:rPr>
          <w:rFonts w:ascii="Times New Roman" w:hAnsi="Times New Roman"/>
          <w:bCs/>
          <w:iCs/>
          <w:sz w:val="24"/>
          <w:szCs w:val="24"/>
        </w:rPr>
        <w:t>mikroinstalacji</w:t>
      </w:r>
      <w:proofErr w:type="spellEnd"/>
      <w:r w:rsidRPr="00E857A7">
        <w:rPr>
          <w:rFonts w:ascii="Times New Roman" w:hAnsi="Times New Roman"/>
          <w:bCs/>
          <w:iCs/>
          <w:sz w:val="24"/>
          <w:szCs w:val="24"/>
        </w:rPr>
        <w:t xml:space="preserve"> fotowoltaicznej o mocy 6,15 </w:t>
      </w:r>
      <w:proofErr w:type="spellStart"/>
      <w:r w:rsidRPr="00E857A7">
        <w:rPr>
          <w:rFonts w:ascii="Times New Roman" w:hAnsi="Times New Roman"/>
          <w:bCs/>
          <w:iCs/>
          <w:sz w:val="24"/>
          <w:szCs w:val="24"/>
        </w:rPr>
        <w:t>kWp</w:t>
      </w:r>
      <w:proofErr w:type="spellEnd"/>
      <w:r w:rsidRPr="00E857A7">
        <w:rPr>
          <w:rFonts w:ascii="Times New Roman" w:hAnsi="Times New Roman"/>
          <w:bCs/>
          <w:iCs/>
          <w:sz w:val="24"/>
          <w:szCs w:val="24"/>
        </w:rPr>
        <w:t xml:space="preserve"> składającej się z </w:t>
      </w:r>
      <w:r w:rsidR="00E857A7" w:rsidRPr="00E87FEF">
        <w:rPr>
          <w:rFonts w:ascii="Times New Roman" w:hAnsi="Times New Roman"/>
          <w:bCs/>
          <w:iCs/>
          <w:sz w:val="24"/>
          <w:szCs w:val="24"/>
        </w:rPr>
        <w:t>inwertera/falownika, rozdzielni AC/DC, paneli fotowoltaicznych, konstrukcji montażowej paneli oraz osprzętu elektroinstalacyjnego.</w:t>
      </w:r>
    </w:p>
    <w:p w:rsidR="005A42BE" w:rsidRPr="00DD680C" w:rsidRDefault="005A42BE" w:rsidP="00E857A7">
      <w:pPr>
        <w:numPr>
          <w:ilvl w:val="0"/>
          <w:numId w:val="5"/>
        </w:numPr>
        <w:spacing w:line="360" w:lineRule="auto"/>
        <w:ind w:left="284"/>
        <w:jc w:val="both"/>
        <w:rPr>
          <w:b/>
        </w:rPr>
      </w:pPr>
      <w:r w:rsidRPr="00245E67">
        <w:t xml:space="preserve">W ramach umowy Wykonawca zobowiązuje się do </w:t>
      </w:r>
      <w:r>
        <w:t>wykonania zakresu robót określ</w:t>
      </w:r>
      <w:r w:rsidR="00776923">
        <w:t xml:space="preserve">onego w </w:t>
      </w:r>
      <w:r w:rsidR="00D61A79">
        <w:t>zapytaniu cenowym z dnia 23.04.2024 r. stanowiąc</w:t>
      </w:r>
      <w:r w:rsidR="00623849">
        <w:t>ym</w:t>
      </w:r>
      <w:r>
        <w:t xml:space="preserve"> załącznik do umowy.</w:t>
      </w:r>
    </w:p>
    <w:p w:rsidR="005A42BE" w:rsidRPr="00FB7570" w:rsidRDefault="005A42BE" w:rsidP="005A42BE">
      <w:pPr>
        <w:spacing w:line="360" w:lineRule="auto"/>
        <w:jc w:val="center"/>
        <w:rPr>
          <w:b/>
        </w:rPr>
      </w:pPr>
      <w:r w:rsidRPr="00FB7570">
        <w:rPr>
          <w:b/>
        </w:rPr>
        <w:sym w:font="Arial" w:char="00A7"/>
      </w:r>
      <w:r w:rsidR="00C66532" w:rsidRPr="00FB7570">
        <w:rPr>
          <w:b/>
        </w:rPr>
        <w:t xml:space="preserve"> 2</w:t>
      </w:r>
    </w:p>
    <w:p w:rsidR="005A42BE" w:rsidRPr="00DD680C" w:rsidRDefault="005A42BE" w:rsidP="005A42BE">
      <w:pPr>
        <w:pStyle w:val="Lista"/>
        <w:numPr>
          <w:ilvl w:val="0"/>
          <w:numId w:val="11"/>
        </w:numPr>
        <w:spacing w:line="360" w:lineRule="auto"/>
        <w:jc w:val="both"/>
      </w:pPr>
      <w:r w:rsidRPr="00DD680C">
        <w:t xml:space="preserve">Wykonawca oświadcza, że posiada konieczne doświadczenie i profesjonalne kwalifikacje niezbędne do prawidłowego wykonania Umowy i </w:t>
      </w:r>
      <w:r>
        <w:t xml:space="preserve">zobowiązuje się do </w:t>
      </w:r>
      <w:r w:rsidRPr="00DD680C">
        <w:t>wykonania przedmiotu umowy przy zachowaniu należytej staranności określonej w art. 355 § 2 Kodeksu cywilnego</w:t>
      </w:r>
      <w:r w:rsidR="00C66532">
        <w:t>.</w:t>
      </w:r>
    </w:p>
    <w:p w:rsidR="005A42BE" w:rsidRPr="007B21B4" w:rsidRDefault="005A42BE" w:rsidP="005A42BE">
      <w:pPr>
        <w:pStyle w:val="Tekstpodstawowy"/>
        <w:jc w:val="center"/>
        <w:rPr>
          <w:b/>
        </w:rPr>
      </w:pPr>
      <w:r w:rsidRPr="007B21B4">
        <w:rPr>
          <w:b/>
          <w:bCs/>
        </w:rPr>
        <w:sym w:font="Arial" w:char="00A7"/>
      </w:r>
      <w:r w:rsidRPr="007B21B4">
        <w:rPr>
          <w:b/>
        </w:rPr>
        <w:t xml:space="preserve"> </w:t>
      </w:r>
      <w:r w:rsidRPr="00C66532">
        <w:t>3</w:t>
      </w:r>
    </w:p>
    <w:p w:rsidR="005A42BE" w:rsidRPr="00DD680C" w:rsidRDefault="005A42BE" w:rsidP="005A42BE">
      <w:pPr>
        <w:pStyle w:val="Lista"/>
        <w:numPr>
          <w:ilvl w:val="3"/>
          <w:numId w:val="11"/>
        </w:numPr>
        <w:spacing w:line="360" w:lineRule="auto"/>
        <w:jc w:val="both"/>
        <w:rPr>
          <w:b/>
        </w:rPr>
      </w:pPr>
      <w:r w:rsidRPr="00DD680C">
        <w:t xml:space="preserve">Zamawiający zobowiązuje się do </w:t>
      </w:r>
      <w:r w:rsidR="00247E3B">
        <w:t>udostępnienia obiektów na których ma</w:t>
      </w:r>
      <w:r w:rsidR="001C7C1A">
        <w:t>ją być wykonywane zlecone prace, w umówionym zakresie.</w:t>
      </w:r>
    </w:p>
    <w:p w:rsidR="005A42BE" w:rsidRPr="00DD680C" w:rsidRDefault="005A42BE" w:rsidP="005A42BE">
      <w:pPr>
        <w:pStyle w:val="Lista"/>
        <w:numPr>
          <w:ilvl w:val="3"/>
          <w:numId w:val="11"/>
        </w:numPr>
        <w:spacing w:line="360" w:lineRule="auto"/>
        <w:jc w:val="both"/>
      </w:pPr>
      <w:r w:rsidRPr="00DD680C">
        <w:t>Wykonawca ponosi aż do chwili wykonania przedmiotu umowy pełną odpowiedzialność za przekazany teren budowy.</w:t>
      </w:r>
    </w:p>
    <w:p w:rsidR="005A42BE" w:rsidRPr="00DD680C" w:rsidRDefault="005A42BE" w:rsidP="005A42BE">
      <w:pPr>
        <w:pStyle w:val="Lista"/>
        <w:numPr>
          <w:ilvl w:val="3"/>
          <w:numId w:val="11"/>
        </w:numPr>
        <w:tabs>
          <w:tab w:val="right" w:leader="dot" w:pos="9637"/>
        </w:tabs>
        <w:spacing w:line="360" w:lineRule="auto"/>
        <w:jc w:val="both"/>
      </w:pPr>
      <w:r w:rsidRPr="00DD680C">
        <w:t>Wykonawca ponosi odpowiedzialność za urządzenia istniejące na terenie budowy po jego przekazaniu.</w:t>
      </w:r>
    </w:p>
    <w:p w:rsidR="005A42BE" w:rsidRPr="007B21B4" w:rsidRDefault="005A42BE" w:rsidP="005A42BE">
      <w:pPr>
        <w:pStyle w:val="Tekstpodstawowy"/>
        <w:jc w:val="center"/>
        <w:rPr>
          <w:b/>
        </w:rPr>
      </w:pPr>
      <w:r w:rsidRPr="007B21B4">
        <w:rPr>
          <w:b/>
          <w:bCs/>
        </w:rPr>
        <w:sym w:font="Arial" w:char="00A7"/>
      </w:r>
      <w:r w:rsidRPr="007B21B4">
        <w:rPr>
          <w:b/>
        </w:rPr>
        <w:t xml:space="preserve"> 4</w:t>
      </w:r>
    </w:p>
    <w:p w:rsidR="005A42BE" w:rsidRPr="00DD680C" w:rsidRDefault="005A42BE" w:rsidP="005A42BE">
      <w:pPr>
        <w:pStyle w:val="Lista"/>
        <w:numPr>
          <w:ilvl w:val="1"/>
          <w:numId w:val="12"/>
        </w:numPr>
        <w:spacing w:line="360" w:lineRule="auto"/>
        <w:jc w:val="both"/>
      </w:pPr>
      <w:r w:rsidRPr="00DD680C">
        <w:t>Wykonawca zobowiązuje się wykonać przedmiot umowy zgodnie z:</w:t>
      </w:r>
    </w:p>
    <w:p w:rsidR="005A42BE" w:rsidRPr="00DD680C" w:rsidRDefault="00776923" w:rsidP="005A42BE">
      <w:pPr>
        <w:pStyle w:val="Lista2"/>
        <w:numPr>
          <w:ilvl w:val="0"/>
          <w:numId w:val="9"/>
        </w:numPr>
        <w:spacing w:line="360" w:lineRule="auto"/>
        <w:jc w:val="both"/>
      </w:pPr>
      <w:r>
        <w:t>o</w:t>
      </w:r>
      <w:r w:rsidR="005A42BE" w:rsidRPr="00DD680C">
        <w:t>bowiązującymi przepisami prawa budowlanego i przepisami prawa dotyczącymi wymagań technicznych,</w:t>
      </w:r>
    </w:p>
    <w:p w:rsidR="005A42BE" w:rsidRPr="00DD680C" w:rsidRDefault="001C7C1A" w:rsidP="005A42BE">
      <w:pPr>
        <w:pStyle w:val="Lista2"/>
        <w:numPr>
          <w:ilvl w:val="0"/>
          <w:numId w:val="9"/>
        </w:numPr>
        <w:spacing w:line="360" w:lineRule="auto"/>
        <w:jc w:val="both"/>
      </w:pPr>
      <w:r>
        <w:t>z zapytaniem cenowym z dnia 23.04.2024 r. oraz</w:t>
      </w:r>
      <w:r w:rsidR="005A42BE" w:rsidRPr="00DD680C">
        <w:t xml:space="preserve"> złożoną ofertą stanowiącą załącznik do um</w:t>
      </w:r>
      <w:r w:rsidR="005A42BE">
        <w:t>owy</w:t>
      </w:r>
      <w:r w:rsidR="005A42BE" w:rsidRPr="00DD680C">
        <w:t>,</w:t>
      </w:r>
    </w:p>
    <w:p w:rsidR="005A42BE" w:rsidRPr="00DD680C" w:rsidRDefault="005A42BE" w:rsidP="005A42BE">
      <w:pPr>
        <w:pStyle w:val="Lista2"/>
        <w:numPr>
          <w:ilvl w:val="0"/>
          <w:numId w:val="9"/>
        </w:numPr>
        <w:spacing w:line="360" w:lineRule="auto"/>
        <w:jc w:val="both"/>
      </w:pPr>
      <w:r w:rsidRPr="00DD680C">
        <w:t>zasadami sztuki budowlanej.</w:t>
      </w:r>
    </w:p>
    <w:p w:rsidR="005A42BE" w:rsidRPr="00DD680C" w:rsidRDefault="005A42BE" w:rsidP="005A42BE">
      <w:pPr>
        <w:pStyle w:val="Lista"/>
        <w:numPr>
          <w:ilvl w:val="0"/>
          <w:numId w:val="13"/>
        </w:numPr>
        <w:spacing w:line="360" w:lineRule="auto"/>
        <w:jc w:val="both"/>
      </w:pPr>
      <w:r w:rsidRPr="00DD680C">
        <w:t xml:space="preserve">Wykonawca zobowiązuje się wykonać przedmiot umowy z materiałów stanowiących jego własność. </w:t>
      </w:r>
    </w:p>
    <w:p w:rsidR="005A42BE" w:rsidRPr="00DD680C" w:rsidRDefault="005A42BE" w:rsidP="005A42BE">
      <w:pPr>
        <w:pStyle w:val="Lista"/>
        <w:numPr>
          <w:ilvl w:val="0"/>
          <w:numId w:val="13"/>
        </w:numPr>
        <w:spacing w:line="360" w:lineRule="auto"/>
        <w:jc w:val="both"/>
      </w:pPr>
      <w:r w:rsidRPr="00DD680C">
        <w:t>Materiały i urządzenia, o których mowa w ust. 2. powinny posiadać świadectwa jakości, certyfikaty kraju pochodzenia oraz powinny odpowiadać:</w:t>
      </w:r>
    </w:p>
    <w:p w:rsidR="005A42BE" w:rsidRPr="00DD680C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</w:pPr>
      <w:r w:rsidRPr="00DD680C">
        <w:t>Polskim Normom,</w:t>
      </w:r>
    </w:p>
    <w:p w:rsidR="005A42BE" w:rsidRPr="00DD680C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</w:pPr>
      <w:r w:rsidRPr="00DD680C">
        <w:t>wymaganiom projektu budowlanego oraz specyfikacji technicznej,</w:t>
      </w:r>
    </w:p>
    <w:p w:rsidR="005A42BE" w:rsidRDefault="005A42BE" w:rsidP="005A42BE">
      <w:pPr>
        <w:pStyle w:val="Lista2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605EE0">
        <w:rPr>
          <w:sz w:val="22"/>
          <w:szCs w:val="22"/>
        </w:rPr>
        <w:t>wymogom wyrobów dopuszczonych do obrotu i stosowania w budownictwie.</w:t>
      </w:r>
    </w:p>
    <w:p w:rsidR="005A42BE" w:rsidRPr="005E27DE" w:rsidRDefault="005A42BE" w:rsidP="005A42BE">
      <w:pPr>
        <w:numPr>
          <w:ilvl w:val="0"/>
          <w:numId w:val="14"/>
        </w:numPr>
        <w:spacing w:line="360" w:lineRule="auto"/>
        <w:jc w:val="both"/>
      </w:pPr>
      <w:r w:rsidRPr="005E27DE">
        <w:t>Wykonawca bez dodatkowego wynagrodzenia zobowiązuje się do:</w:t>
      </w:r>
    </w:p>
    <w:p w:rsidR="005A42BE" w:rsidRPr="005E27DE" w:rsidRDefault="005A42BE" w:rsidP="005A42BE">
      <w:pPr>
        <w:spacing w:line="360" w:lineRule="auto"/>
        <w:ind w:left="283"/>
        <w:jc w:val="both"/>
      </w:pPr>
      <w:r w:rsidRPr="005E27DE">
        <w:lastRenderedPageBreak/>
        <w:t xml:space="preserve">- urządzenia terenu budowy, </w:t>
      </w:r>
    </w:p>
    <w:p w:rsidR="005A42BE" w:rsidRPr="005E27DE" w:rsidRDefault="005A42BE" w:rsidP="005A42BE">
      <w:pPr>
        <w:spacing w:line="360" w:lineRule="auto"/>
        <w:ind w:left="283"/>
        <w:jc w:val="both"/>
      </w:pPr>
      <w:r w:rsidRPr="005E27DE">
        <w:t>- oznakowania terenu budowy,</w:t>
      </w:r>
    </w:p>
    <w:p w:rsidR="005A42BE" w:rsidRPr="005E27DE" w:rsidRDefault="005A42BE" w:rsidP="005A42BE">
      <w:pPr>
        <w:spacing w:line="360" w:lineRule="auto"/>
        <w:ind w:left="283"/>
        <w:jc w:val="both"/>
      </w:pPr>
      <w:r w:rsidRPr="005E27DE">
        <w:t>- w przypadku zniszczenia lub uszkodzenia robót, ich części b</w:t>
      </w:r>
      <w:r w:rsidR="00F256AA">
        <w:t xml:space="preserve">ądź urządzeń w toku realizacji </w:t>
      </w:r>
      <w:r w:rsidRPr="005E27DE">
        <w:t xml:space="preserve"> naprawienia ich i doprowadzenie do stanu pierwotnego, </w:t>
      </w:r>
    </w:p>
    <w:p w:rsidR="005A42BE" w:rsidRPr="005E27DE" w:rsidRDefault="005A42BE" w:rsidP="005A42BE">
      <w:pPr>
        <w:spacing w:line="360" w:lineRule="auto"/>
        <w:ind w:left="283"/>
        <w:jc w:val="both"/>
      </w:pPr>
      <w:r w:rsidRPr="005E27DE">
        <w:t>- zabezpieczenia terenu budowy,</w:t>
      </w:r>
    </w:p>
    <w:p w:rsidR="005A42BE" w:rsidRPr="005E27DE" w:rsidRDefault="005A42BE" w:rsidP="005A42BE">
      <w:pPr>
        <w:spacing w:line="360" w:lineRule="auto"/>
        <w:ind w:left="283"/>
        <w:jc w:val="both"/>
      </w:pPr>
      <w:r w:rsidRPr="005E27DE">
        <w:t>- zapewnienia dozoru, a także właściwych warunków bezpieczeństwa i higieny pracy,</w:t>
      </w:r>
    </w:p>
    <w:p w:rsidR="005A42BE" w:rsidRPr="005E27DE" w:rsidRDefault="005A42BE" w:rsidP="005A42BE">
      <w:pPr>
        <w:spacing w:line="360" w:lineRule="auto"/>
        <w:ind w:left="283"/>
        <w:jc w:val="both"/>
      </w:pPr>
      <w:r w:rsidRPr="005E27DE">
        <w:t>- utrzymana terenu budowy w stanie wolnym od przeszkód komunikacyjnych oraz usuwania na bieżąco zbędnych materiałów, odpadów i śmieci,</w:t>
      </w:r>
    </w:p>
    <w:p w:rsidR="005A42BE" w:rsidRPr="005E27DE" w:rsidRDefault="005A42BE" w:rsidP="005A42BE">
      <w:pPr>
        <w:spacing w:line="360" w:lineRule="auto"/>
        <w:ind w:left="283"/>
        <w:jc w:val="both"/>
      </w:pPr>
      <w:r w:rsidRPr="005E27DE">
        <w:t>- uporządkowanie terenu budowy po zakończeniu robót i przekazanie go Zamawiającemu najpóźniej do dnia odbioru końcowego.</w:t>
      </w:r>
    </w:p>
    <w:p w:rsidR="005A42BE" w:rsidRPr="005E27DE" w:rsidRDefault="005A42BE" w:rsidP="005A42BE">
      <w:pPr>
        <w:numPr>
          <w:ilvl w:val="0"/>
          <w:numId w:val="14"/>
        </w:numPr>
        <w:spacing w:line="360" w:lineRule="auto"/>
        <w:jc w:val="both"/>
      </w:pPr>
      <w:r w:rsidRPr="005E27DE">
        <w:t>Wykonawca jest odpowiedzialny za bezpieczeństwo wszelkich działań na terenie budowy.</w:t>
      </w:r>
    </w:p>
    <w:p w:rsidR="005A42BE" w:rsidRPr="005E27DE" w:rsidRDefault="005A42BE" w:rsidP="005A42BE">
      <w:pPr>
        <w:numPr>
          <w:ilvl w:val="0"/>
          <w:numId w:val="14"/>
        </w:numPr>
        <w:spacing w:line="360" w:lineRule="auto"/>
        <w:jc w:val="both"/>
      </w:pPr>
      <w:r w:rsidRPr="005E27DE">
        <w:t xml:space="preserve">Wykonawca nie może bez zgody Zamawiającego zlecać prac będących przedmiotem umowy innym osobom (podwykonawcom). </w:t>
      </w:r>
    </w:p>
    <w:p w:rsidR="005A42BE" w:rsidRDefault="005A42BE" w:rsidP="005A42BE">
      <w:pPr>
        <w:numPr>
          <w:ilvl w:val="0"/>
          <w:numId w:val="14"/>
        </w:numPr>
        <w:spacing w:line="360" w:lineRule="auto"/>
        <w:jc w:val="both"/>
      </w:pPr>
      <w:r w:rsidRPr="005E27DE">
        <w:t>Zlecenie podwykonawcy wykonania prac (po uprzedniej zgodzie Zamawiającego) nie zwalnia Wykonawcy z odpowiedzialności za wykonanie przedmiotu umowy w całości.</w:t>
      </w:r>
    </w:p>
    <w:p w:rsidR="005A42BE" w:rsidRPr="005E27DE" w:rsidRDefault="005A42BE" w:rsidP="005A42BE">
      <w:pPr>
        <w:spacing w:line="360" w:lineRule="auto"/>
        <w:jc w:val="center"/>
      </w:pPr>
      <w:r w:rsidRPr="005E27DE">
        <w:rPr>
          <w:b/>
        </w:rPr>
        <w:sym w:font="Arial" w:char="00A7"/>
      </w:r>
      <w:r>
        <w:rPr>
          <w:b/>
        </w:rPr>
        <w:t xml:space="preserve"> 5</w:t>
      </w:r>
      <w:r w:rsidRPr="009F0C31">
        <w:rPr>
          <w:b/>
        </w:rPr>
        <w:t>.</w:t>
      </w:r>
    </w:p>
    <w:p w:rsidR="005A42BE" w:rsidRPr="005E27DE" w:rsidRDefault="005A42BE" w:rsidP="005A42BE">
      <w:pPr>
        <w:numPr>
          <w:ilvl w:val="0"/>
          <w:numId w:val="7"/>
        </w:numPr>
        <w:spacing w:line="360" w:lineRule="auto"/>
        <w:jc w:val="both"/>
        <w:rPr>
          <w:bCs/>
        </w:rPr>
      </w:pPr>
      <w:r w:rsidRPr="005E27DE">
        <w:t xml:space="preserve">Wykonawca przekaże Zamawiającemu przedmiot umowy w terminie </w:t>
      </w:r>
      <w:r w:rsidR="00F256AA">
        <w:rPr>
          <w:b/>
          <w:bCs/>
        </w:rPr>
        <w:t>do dnia 31.05.2024</w:t>
      </w:r>
      <w:r w:rsidR="00776923">
        <w:rPr>
          <w:b/>
          <w:bCs/>
        </w:rPr>
        <w:t xml:space="preserve"> r</w:t>
      </w:r>
      <w:r w:rsidRPr="005E27DE">
        <w:rPr>
          <w:b/>
          <w:bCs/>
        </w:rPr>
        <w:t>.</w:t>
      </w:r>
    </w:p>
    <w:p w:rsidR="005A42BE" w:rsidRPr="005E27DE" w:rsidRDefault="005A42BE" w:rsidP="005A42BE">
      <w:pPr>
        <w:numPr>
          <w:ilvl w:val="0"/>
          <w:numId w:val="7"/>
        </w:numPr>
        <w:spacing w:line="360" w:lineRule="auto"/>
        <w:jc w:val="both"/>
      </w:pPr>
      <w:r w:rsidRPr="005E27DE">
        <w:t>Odbiór przedmiotu umowy odbędzie się na podstawie protokołu zdawczo-odbiorczego podpisanego przez Zamawiającego.</w:t>
      </w:r>
    </w:p>
    <w:p w:rsidR="005A42BE" w:rsidRDefault="005A42BE" w:rsidP="005A42BE">
      <w:pPr>
        <w:spacing w:line="360" w:lineRule="auto"/>
        <w:jc w:val="center"/>
        <w:rPr>
          <w:b/>
        </w:rPr>
      </w:pPr>
      <w:r>
        <w:rPr>
          <w:b/>
        </w:rPr>
        <w:sym w:font="Arial" w:char="00A7"/>
      </w:r>
      <w:r>
        <w:rPr>
          <w:b/>
        </w:rPr>
        <w:t xml:space="preserve"> 6.</w:t>
      </w:r>
    </w:p>
    <w:p w:rsidR="005A42BE" w:rsidRDefault="005A42BE" w:rsidP="005A42BE">
      <w:pPr>
        <w:spacing w:line="360" w:lineRule="auto"/>
        <w:jc w:val="both"/>
      </w:pPr>
      <w:r>
        <w:t>Za wykonanie przedmiotu umowy ustala się wynagrod</w:t>
      </w:r>
      <w:r w:rsidR="00635028">
        <w:t xml:space="preserve">zenie umowne: </w:t>
      </w:r>
      <w:r w:rsidR="00094952">
        <w:rPr>
          <w:b/>
        </w:rPr>
        <w:t>……………………</w:t>
      </w:r>
      <w:r w:rsidRPr="00776923">
        <w:rPr>
          <w:b/>
        </w:rPr>
        <w:t xml:space="preserve"> </w:t>
      </w:r>
      <w:r w:rsidRPr="00776923">
        <w:rPr>
          <w:b/>
          <w:bCs/>
        </w:rPr>
        <w:t>zł</w:t>
      </w:r>
      <w:r>
        <w:t xml:space="preserve"> (słownie kwota brutto: </w:t>
      </w:r>
      <w:r w:rsidR="00094952">
        <w:t>…………………………………………………..</w:t>
      </w:r>
      <w:r>
        <w:t>)</w:t>
      </w:r>
      <w:r w:rsidR="00635028">
        <w:t>.</w:t>
      </w:r>
    </w:p>
    <w:p w:rsidR="005A42BE" w:rsidRDefault="005A42BE" w:rsidP="005A42BE">
      <w:pPr>
        <w:spacing w:line="360" w:lineRule="auto"/>
        <w:jc w:val="center"/>
        <w:rPr>
          <w:b/>
        </w:rPr>
      </w:pPr>
      <w:r>
        <w:rPr>
          <w:b/>
        </w:rPr>
        <w:sym w:font="Arial" w:char="00A7"/>
      </w:r>
      <w:r>
        <w:rPr>
          <w:b/>
        </w:rPr>
        <w:t xml:space="preserve"> 7.</w:t>
      </w:r>
    </w:p>
    <w:p w:rsidR="005A42BE" w:rsidRDefault="005A42BE" w:rsidP="005A42BE">
      <w:pPr>
        <w:numPr>
          <w:ilvl w:val="0"/>
          <w:numId w:val="1"/>
        </w:numPr>
        <w:spacing w:line="360" w:lineRule="auto"/>
        <w:jc w:val="both"/>
      </w:pPr>
      <w:r>
        <w:t xml:space="preserve">Wykonawca jest zobowiązany zabezpieczyć i oznakować prowadzone roboty oraz dbać </w:t>
      </w:r>
      <w:r>
        <w:br/>
        <w:t>o stan techniczny i prawidłowe oznakowanie przez cały czas trwania i realizacji zadania.</w:t>
      </w:r>
    </w:p>
    <w:p w:rsidR="005A42BE" w:rsidRDefault="005A42BE" w:rsidP="005A42BE">
      <w:pPr>
        <w:numPr>
          <w:ilvl w:val="0"/>
          <w:numId w:val="1"/>
        </w:numPr>
        <w:spacing w:line="360" w:lineRule="auto"/>
        <w:jc w:val="both"/>
      </w:pPr>
      <w:r>
        <w:t>Wykonawca ponosi pełną odpowiedzialność za teren budowy z chwilą jego przejęcia.</w:t>
      </w:r>
    </w:p>
    <w:p w:rsidR="005A42BE" w:rsidRDefault="005A42BE" w:rsidP="005A42BE">
      <w:pPr>
        <w:spacing w:line="360" w:lineRule="auto"/>
        <w:jc w:val="center"/>
        <w:rPr>
          <w:b/>
        </w:rPr>
      </w:pPr>
      <w:r>
        <w:rPr>
          <w:b/>
        </w:rPr>
        <w:sym w:font="Arial" w:char="00A7"/>
      </w:r>
      <w:r>
        <w:rPr>
          <w:b/>
        </w:rPr>
        <w:t xml:space="preserve"> 8.</w:t>
      </w:r>
    </w:p>
    <w:p w:rsidR="005A42BE" w:rsidRDefault="005A42BE" w:rsidP="005A42BE">
      <w:pPr>
        <w:pStyle w:val="Tekstpodstawowy"/>
        <w:numPr>
          <w:ilvl w:val="0"/>
          <w:numId w:val="2"/>
        </w:numPr>
      </w:pPr>
      <w:r>
        <w:t xml:space="preserve">Wykonawca obowiązany jest zgłosić telefonicznie Zamawiającemu zakończenie robót będących przedmiotem umowy i gotowość do odbioru robót  </w:t>
      </w:r>
      <w:r>
        <w:rPr>
          <w:rFonts w:cs="Tahoma"/>
          <w:color w:val="000000"/>
        </w:rPr>
        <w:t>oraz przekazać</w:t>
      </w:r>
      <w:r w:rsidRPr="005E27DE">
        <w:rPr>
          <w:rFonts w:cs="Tahoma"/>
          <w:color w:val="000000"/>
        </w:rPr>
        <w:t xml:space="preserve"> certyfikaty jakości i bezpieczeństwa na wbudowane materiały</w:t>
      </w:r>
      <w:r w:rsidR="00094952">
        <w:rPr>
          <w:rFonts w:cs="Tahoma"/>
          <w:color w:val="000000"/>
        </w:rPr>
        <w:t xml:space="preserve"> i zamontowane urządzenia</w:t>
      </w:r>
      <w:r w:rsidRPr="005E27DE">
        <w:rPr>
          <w:rFonts w:cs="Tahoma"/>
          <w:color w:val="000000"/>
        </w:rPr>
        <w:t>.</w:t>
      </w:r>
    </w:p>
    <w:p w:rsidR="005A42BE" w:rsidRDefault="005A42BE" w:rsidP="005A42BE">
      <w:pPr>
        <w:numPr>
          <w:ilvl w:val="0"/>
          <w:numId w:val="2"/>
        </w:numPr>
        <w:spacing w:line="360" w:lineRule="auto"/>
        <w:jc w:val="both"/>
      </w:pPr>
      <w:r>
        <w:t xml:space="preserve">Odbiór zorganizowany będzie przez Zamawiającego w terminie do </w:t>
      </w:r>
      <w:r w:rsidR="00094952">
        <w:t>2 dni od daty zgłoszenia.</w:t>
      </w:r>
    </w:p>
    <w:p w:rsidR="00FB7570" w:rsidRDefault="00FB7570" w:rsidP="005A42BE">
      <w:pPr>
        <w:spacing w:line="360" w:lineRule="auto"/>
        <w:jc w:val="center"/>
        <w:rPr>
          <w:b/>
        </w:rPr>
      </w:pPr>
    </w:p>
    <w:p w:rsidR="00FB7570" w:rsidRDefault="00FB7570" w:rsidP="005A42BE">
      <w:pPr>
        <w:spacing w:line="360" w:lineRule="auto"/>
        <w:jc w:val="center"/>
        <w:rPr>
          <w:b/>
        </w:rPr>
      </w:pPr>
    </w:p>
    <w:p w:rsidR="005A42BE" w:rsidRPr="004F2F59" w:rsidRDefault="005A42BE" w:rsidP="005A42BE">
      <w:pPr>
        <w:spacing w:line="360" w:lineRule="auto"/>
        <w:jc w:val="center"/>
        <w:rPr>
          <w:b/>
        </w:rPr>
      </w:pPr>
      <w:r>
        <w:rPr>
          <w:b/>
        </w:rPr>
        <w:lastRenderedPageBreak/>
        <w:sym w:font="Arial" w:char="00A7"/>
      </w:r>
      <w:r>
        <w:rPr>
          <w:b/>
        </w:rPr>
        <w:t xml:space="preserve"> 9.</w:t>
      </w:r>
    </w:p>
    <w:p w:rsidR="005A42BE" w:rsidRPr="00650D81" w:rsidRDefault="005A42BE" w:rsidP="005A42BE">
      <w:pPr>
        <w:numPr>
          <w:ilvl w:val="0"/>
          <w:numId w:val="3"/>
        </w:numPr>
        <w:tabs>
          <w:tab w:val="num" w:pos="1080"/>
        </w:tabs>
        <w:spacing w:line="360" w:lineRule="auto"/>
        <w:contextualSpacing/>
        <w:jc w:val="both"/>
        <w:rPr>
          <w:bCs/>
        </w:rPr>
      </w:pPr>
      <w:r w:rsidRPr="005E27DE">
        <w:t xml:space="preserve">Należne wykonawcy wynagrodzenie </w:t>
      </w:r>
      <w:r>
        <w:t>będzie płatne na podstawie rachunku. Rachunek winien</w:t>
      </w:r>
      <w:r w:rsidRPr="005E27DE">
        <w:t xml:space="preserve"> być adresowan</w:t>
      </w:r>
      <w:r>
        <w:t>y</w:t>
      </w:r>
      <w:r w:rsidRPr="005E27DE">
        <w:t xml:space="preserve"> </w:t>
      </w:r>
      <w:r>
        <w:t xml:space="preserve">na </w:t>
      </w:r>
      <w:r w:rsidR="007C2E7F">
        <w:rPr>
          <w:b/>
        </w:rPr>
        <w:t>Ochotniczą Straż Pożarną w Nowym Odrowążku</w:t>
      </w:r>
      <w:r w:rsidRPr="00650D81">
        <w:t xml:space="preserve">, </w:t>
      </w:r>
      <w:r w:rsidR="007C2E7F">
        <w:t>Nowy Odrowążek 59</w:t>
      </w:r>
      <w:r w:rsidRPr="00650D81">
        <w:t xml:space="preserve"> 26-120 Bliżyn. </w:t>
      </w:r>
    </w:p>
    <w:p w:rsidR="005A42BE" w:rsidRPr="005E27DE" w:rsidRDefault="005A42BE" w:rsidP="005A42BE">
      <w:pPr>
        <w:numPr>
          <w:ilvl w:val="0"/>
          <w:numId w:val="3"/>
        </w:numPr>
        <w:spacing w:line="360" w:lineRule="auto"/>
        <w:contextualSpacing/>
        <w:jc w:val="both"/>
      </w:pPr>
      <w:r>
        <w:t>Podstawą do wystawienia rachunku</w:t>
      </w:r>
      <w:r w:rsidRPr="005E27DE">
        <w:t xml:space="preserve"> jest protokół odbioru wykonanych robót podpisany przez Zamawiającego. </w:t>
      </w:r>
    </w:p>
    <w:p w:rsidR="005A42BE" w:rsidRDefault="005A42BE" w:rsidP="005A42BE">
      <w:pPr>
        <w:numPr>
          <w:ilvl w:val="0"/>
          <w:numId w:val="3"/>
        </w:numPr>
        <w:spacing w:line="360" w:lineRule="auto"/>
        <w:contextualSpacing/>
        <w:jc w:val="both"/>
      </w:pPr>
      <w:r>
        <w:t>Płatność za rachunek</w:t>
      </w:r>
      <w:r w:rsidRPr="005E27DE">
        <w:t xml:space="preserve"> będzie dokonana przelewem z konta Zamawiającego na konto Wykonawcy Nr</w:t>
      </w:r>
      <w:r>
        <w:t xml:space="preserve"> </w:t>
      </w:r>
      <w:r w:rsidR="005E78D3">
        <w:t>……………………………………………….</w:t>
      </w:r>
      <w:r w:rsidR="00741E84">
        <w:t xml:space="preserve"> w terminie do </w:t>
      </w:r>
      <w:r w:rsidR="005E78D3">
        <w:t>30</w:t>
      </w:r>
      <w:r w:rsidRPr="005E27DE">
        <w:t xml:space="preserve"> dni licząc od daty otrzymania przez Zamawiającego prawidłowo wystawion</w:t>
      </w:r>
      <w:r>
        <w:t>ego</w:t>
      </w:r>
      <w:r w:rsidRPr="005E27DE">
        <w:t xml:space="preserve"> </w:t>
      </w:r>
      <w:r>
        <w:t>rachunku</w:t>
      </w:r>
      <w:r w:rsidRPr="005E27DE">
        <w:t>.</w:t>
      </w:r>
    </w:p>
    <w:p w:rsidR="005A42BE" w:rsidRDefault="005A42BE" w:rsidP="005A42BE">
      <w:pPr>
        <w:spacing w:line="360" w:lineRule="auto"/>
        <w:jc w:val="center"/>
        <w:rPr>
          <w:b/>
        </w:rPr>
      </w:pPr>
      <w:r>
        <w:rPr>
          <w:b/>
        </w:rPr>
        <w:sym w:font="Arial" w:char="00A7"/>
      </w:r>
      <w:r>
        <w:rPr>
          <w:b/>
        </w:rPr>
        <w:t xml:space="preserve"> 10.</w:t>
      </w:r>
    </w:p>
    <w:p w:rsidR="005A42BE" w:rsidRDefault="005A42BE" w:rsidP="005A42BE">
      <w:pPr>
        <w:spacing w:line="360" w:lineRule="auto"/>
        <w:jc w:val="both"/>
      </w:pPr>
      <w:r>
        <w:t xml:space="preserve">Okres gwarancji dla robót objętych zamówieniem wynosi </w:t>
      </w:r>
      <w:r w:rsidR="005E78D3">
        <w:t>……………</w:t>
      </w:r>
      <w:r>
        <w:t xml:space="preserve"> miesięcy i liczony będzie od dnia podpisania protokołu końcowego odbioru.</w:t>
      </w:r>
    </w:p>
    <w:p w:rsidR="005A42BE" w:rsidRDefault="005A42BE" w:rsidP="005A42BE">
      <w:pPr>
        <w:spacing w:line="360" w:lineRule="auto"/>
        <w:jc w:val="center"/>
        <w:rPr>
          <w:b/>
        </w:rPr>
      </w:pPr>
      <w:r>
        <w:rPr>
          <w:b/>
        </w:rPr>
        <w:sym w:font="Arial" w:char="00A7"/>
      </w:r>
      <w:r>
        <w:rPr>
          <w:b/>
        </w:rPr>
        <w:t xml:space="preserve"> 11.</w:t>
      </w:r>
    </w:p>
    <w:p w:rsidR="005A42BE" w:rsidRDefault="005A42BE" w:rsidP="005A42BE">
      <w:pPr>
        <w:spacing w:line="360" w:lineRule="auto"/>
        <w:jc w:val="both"/>
      </w:pPr>
      <w:r>
        <w:t>1. Strony ustalają odpowiedzialność za niewykonanie lub nienależyte wykonanie zobowiązań umownych w formie kar umownych w następujących wypadkach:</w:t>
      </w:r>
    </w:p>
    <w:p w:rsidR="005A42BE" w:rsidRDefault="005A42BE" w:rsidP="005E78D3">
      <w:pPr>
        <w:spacing w:line="360" w:lineRule="auto"/>
        <w:ind w:left="142"/>
        <w:jc w:val="both"/>
      </w:pPr>
      <w:r>
        <w:t>1) WYKONAWCA zapłaci ZAMAWIAJĄCEMU kary umowne:</w:t>
      </w:r>
    </w:p>
    <w:p w:rsidR="005A42BE" w:rsidRDefault="005A42BE" w:rsidP="005E78D3">
      <w:pPr>
        <w:spacing w:line="360" w:lineRule="auto"/>
        <w:ind w:left="142"/>
        <w:jc w:val="both"/>
      </w:pPr>
      <w:r>
        <w:t>a) za zwłokę w wykonaniu określonego w umowie przedmiotu umowy w wysokości 0,2% wynagrodzenia umownego za każdy dzień zwłoki,</w:t>
      </w:r>
    </w:p>
    <w:p w:rsidR="005A42BE" w:rsidRDefault="005A42BE" w:rsidP="005E78D3">
      <w:pPr>
        <w:spacing w:line="360" w:lineRule="auto"/>
        <w:ind w:left="142"/>
        <w:jc w:val="both"/>
      </w:pPr>
      <w:r>
        <w:t>b) za zwłokę w usunięciu wad stwierdzonych przy odbiorze lub okresie gwarancji w wysokości 0,2 % wynagrodzenia za wadliwie wykonany przedmiot umowy za każdy dzień zwłoki liczonej od dnia wyznaczonego na usunięcie wad,</w:t>
      </w:r>
    </w:p>
    <w:p w:rsidR="005A42BE" w:rsidRDefault="005A42BE" w:rsidP="005E78D3">
      <w:pPr>
        <w:spacing w:line="360" w:lineRule="auto"/>
        <w:ind w:left="142"/>
        <w:jc w:val="both"/>
      </w:pPr>
      <w:r>
        <w:t xml:space="preserve">c) z tytułu odstąpienia od umowy z przyczyn leżących po stronie WYKONAWCY </w:t>
      </w:r>
      <w:r>
        <w:br/>
        <w:t xml:space="preserve">w wysokości 10 % wynagrodzenia umownego robót pozostających do wykonania. </w:t>
      </w:r>
    </w:p>
    <w:p w:rsidR="005A42BE" w:rsidRDefault="005A42BE" w:rsidP="005E78D3">
      <w:pPr>
        <w:spacing w:line="360" w:lineRule="auto"/>
        <w:ind w:left="142"/>
        <w:jc w:val="both"/>
      </w:pPr>
      <w:r>
        <w:t>2) ZAMAWIAJĄCY wypłaci WYKONAWCY kary umowne:</w:t>
      </w:r>
    </w:p>
    <w:p w:rsidR="005A42BE" w:rsidRDefault="005A42BE" w:rsidP="005E78D3">
      <w:pPr>
        <w:pStyle w:val="Tekstpodstawowy"/>
        <w:ind w:left="142"/>
      </w:pPr>
      <w:r>
        <w:t xml:space="preserve">a) z tytułu odstąpienia od umowy z przyczyn zawinionych przez ZAMAWIAJĄCEGO </w:t>
      </w:r>
      <w:r>
        <w:br/>
        <w:t>w wysokości 10 % wynagrodzenia umownego robót pozostałych do wykonania.</w:t>
      </w:r>
    </w:p>
    <w:p w:rsidR="005A42BE" w:rsidRDefault="005A42BE" w:rsidP="005A42BE">
      <w:pPr>
        <w:spacing w:line="360" w:lineRule="auto"/>
        <w:jc w:val="both"/>
      </w:pPr>
      <w:r>
        <w:t>2. Strony postanawiają, że niezależnie od kar umownych, o których mowa w ust. 1 będą mogły dochodzić odszkodowania uzupełniającego do wysokości rzeczywiście poniesionej szkody.</w:t>
      </w:r>
    </w:p>
    <w:p w:rsidR="005A42BE" w:rsidRDefault="005A42BE" w:rsidP="005A42BE">
      <w:pPr>
        <w:spacing w:line="360" w:lineRule="auto"/>
        <w:jc w:val="center"/>
      </w:pPr>
      <w:r>
        <w:rPr>
          <w:b/>
        </w:rPr>
        <w:sym w:font="Arial" w:char="00A7"/>
      </w:r>
      <w:r>
        <w:rPr>
          <w:b/>
        </w:rPr>
        <w:t xml:space="preserve"> 12.</w:t>
      </w:r>
    </w:p>
    <w:p w:rsidR="005A42BE" w:rsidRDefault="005A42BE" w:rsidP="005A42BE">
      <w:pPr>
        <w:spacing w:line="360" w:lineRule="auto"/>
        <w:jc w:val="both"/>
      </w:pPr>
      <w:r>
        <w:t>Wszelkie zmiany niniejszej umowy mogą być dokonane wyłącznie w formie sporządzonego na piśmie aneksu, który stanowić będzie integralną część umowy.</w:t>
      </w:r>
    </w:p>
    <w:p w:rsidR="005A42BE" w:rsidRDefault="005A42BE" w:rsidP="005A42BE">
      <w:pPr>
        <w:spacing w:line="360" w:lineRule="auto"/>
        <w:jc w:val="center"/>
        <w:rPr>
          <w:b/>
        </w:rPr>
      </w:pPr>
      <w:r>
        <w:rPr>
          <w:b/>
        </w:rPr>
        <w:sym w:font="Arial" w:char="00A7"/>
      </w:r>
      <w:r>
        <w:rPr>
          <w:b/>
        </w:rPr>
        <w:t xml:space="preserve"> 13.</w:t>
      </w:r>
    </w:p>
    <w:p w:rsidR="005A42BE" w:rsidRDefault="005A42BE" w:rsidP="005A42BE">
      <w:pPr>
        <w:spacing w:line="360" w:lineRule="auto"/>
        <w:jc w:val="both"/>
      </w:pPr>
      <w:r>
        <w:t>W sprawach nie uregulowanych postanowieniami niniejszej umowy będą miały zastosowanie odpowiednie przepisy Kodeksu Cywilnego.</w:t>
      </w:r>
    </w:p>
    <w:p w:rsidR="005A42BE" w:rsidRDefault="005A42BE" w:rsidP="005A42BE">
      <w:pPr>
        <w:spacing w:line="360" w:lineRule="auto"/>
        <w:jc w:val="center"/>
      </w:pPr>
      <w:r>
        <w:rPr>
          <w:b/>
        </w:rPr>
        <w:lastRenderedPageBreak/>
        <w:sym w:font="Arial" w:char="00A7"/>
      </w:r>
      <w:r>
        <w:rPr>
          <w:b/>
        </w:rPr>
        <w:t>14.</w:t>
      </w:r>
    </w:p>
    <w:p w:rsidR="005A42BE" w:rsidRDefault="005A42BE" w:rsidP="005A42BE">
      <w:pPr>
        <w:spacing w:line="360" w:lineRule="auto"/>
        <w:jc w:val="both"/>
      </w:pPr>
      <w:r>
        <w:t>Spory mogące wyniknąć z realizacji postanowień niniejszej umowy, strony poddają pod rozstrzygnięcie właściwego Sądu wg siedziby Zamawiającego.</w:t>
      </w:r>
    </w:p>
    <w:p w:rsidR="005A42BE" w:rsidRDefault="005A42BE" w:rsidP="00635028">
      <w:pPr>
        <w:spacing w:line="360" w:lineRule="auto"/>
        <w:jc w:val="center"/>
      </w:pPr>
      <w:r>
        <w:rPr>
          <w:b/>
        </w:rPr>
        <w:sym w:font="Arial" w:char="00A7"/>
      </w:r>
      <w:r w:rsidR="00623849">
        <w:rPr>
          <w:b/>
        </w:rPr>
        <w:t>15</w:t>
      </w:r>
      <w:r>
        <w:rPr>
          <w:b/>
        </w:rPr>
        <w:t>.</w:t>
      </w:r>
    </w:p>
    <w:p w:rsidR="005A42BE" w:rsidRDefault="00741E84" w:rsidP="005A42BE">
      <w:pPr>
        <w:spacing w:line="360" w:lineRule="auto"/>
        <w:jc w:val="both"/>
      </w:pPr>
      <w:r>
        <w:t>Umowę sporządzono w czterech</w:t>
      </w:r>
      <w:r w:rsidR="005A42BE">
        <w:t xml:space="preserve"> jednobrz</w:t>
      </w:r>
      <w:r>
        <w:t>miących egzemplarzach, z czego trzy</w:t>
      </w:r>
      <w:r w:rsidR="005A42BE">
        <w:t xml:space="preserve"> egzemplarze dla ZAMAWIAJĄCEGO, a jeden dla WYKONAWCY.</w:t>
      </w:r>
    </w:p>
    <w:p w:rsidR="005A42BE" w:rsidRDefault="005A42BE" w:rsidP="005A42BE">
      <w:pPr>
        <w:spacing w:line="360" w:lineRule="auto"/>
        <w:jc w:val="both"/>
      </w:pPr>
    </w:p>
    <w:p w:rsidR="005A42BE" w:rsidRDefault="005A42BE" w:rsidP="005A42BE">
      <w:pPr>
        <w:spacing w:line="360" w:lineRule="auto"/>
        <w:ind w:firstLine="708"/>
      </w:pPr>
      <w:r>
        <w:rPr>
          <w:b/>
        </w:rPr>
        <w:t xml:space="preserve">ZAMAWIAJĄCY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WYKONAWCA</w:t>
      </w:r>
    </w:p>
    <w:p w:rsidR="005A42BE" w:rsidRDefault="005A42BE" w:rsidP="005A42BE"/>
    <w:p w:rsidR="004754AA" w:rsidRDefault="004754AA" w:rsidP="00776923">
      <w:pPr>
        <w:spacing w:line="360" w:lineRule="auto"/>
      </w:pPr>
    </w:p>
    <w:p w:rsidR="002B1DAF" w:rsidRDefault="002B1DAF" w:rsidP="002B1DAF">
      <w:pPr>
        <w:spacing w:line="360" w:lineRule="auto"/>
      </w:pPr>
      <w:r>
        <w:t>…………………………………………</w:t>
      </w:r>
      <w:r>
        <w:tab/>
      </w:r>
      <w:r>
        <w:tab/>
      </w:r>
      <w:r>
        <w:t>…………………………………………</w:t>
      </w:r>
    </w:p>
    <w:p w:rsidR="002B1DAF" w:rsidRDefault="002B1DAF" w:rsidP="00776923">
      <w:pPr>
        <w:spacing w:line="360" w:lineRule="auto"/>
      </w:pPr>
    </w:p>
    <w:p w:rsidR="002B1DAF" w:rsidRDefault="002B1DAF" w:rsidP="00776923">
      <w:pPr>
        <w:spacing w:line="360" w:lineRule="auto"/>
      </w:pPr>
    </w:p>
    <w:p w:rsidR="002B1DAF" w:rsidRDefault="002B1DAF" w:rsidP="00776923">
      <w:pPr>
        <w:spacing w:line="360" w:lineRule="auto"/>
      </w:pPr>
      <w:r>
        <w:t>……</w:t>
      </w:r>
      <w:bookmarkStart w:id="0" w:name="_GoBack"/>
      <w:bookmarkEnd w:id="0"/>
      <w:r>
        <w:t>……………………………………</w:t>
      </w:r>
    </w:p>
    <w:sectPr w:rsidR="002B1DAF" w:rsidSect="009F0C3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9E9"/>
    <w:multiLevelType w:val="hybridMultilevel"/>
    <w:tmpl w:val="79E83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47713"/>
    <w:multiLevelType w:val="hybridMultilevel"/>
    <w:tmpl w:val="BF8865D2"/>
    <w:lvl w:ilvl="0" w:tplc="BC70BC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723B"/>
    <w:multiLevelType w:val="multilevel"/>
    <w:tmpl w:val="82D0026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2">
      <w:start w:val="1"/>
      <w:numFmt w:val="bullet"/>
      <w:lvlText w:val=""/>
      <w:lvlJc w:val="left"/>
      <w:pPr>
        <w:tabs>
          <w:tab w:val="num" w:pos="2729"/>
        </w:tabs>
        <w:ind w:left="2729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abstractNum w:abstractNumId="3" w15:restartNumberingAfterBreak="0">
    <w:nsid w:val="1DD77E8B"/>
    <w:multiLevelType w:val="multilevel"/>
    <w:tmpl w:val="20DC0DF4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496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856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  <w:b w:val="0"/>
        <w:i w:val="0"/>
      </w:rPr>
    </w:lvl>
  </w:abstractNum>
  <w:abstractNum w:abstractNumId="4" w15:restartNumberingAfterBreak="0">
    <w:nsid w:val="21E348AD"/>
    <w:multiLevelType w:val="singleLevel"/>
    <w:tmpl w:val="90BCE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768A3"/>
    <w:multiLevelType w:val="hybridMultilevel"/>
    <w:tmpl w:val="00D41D0A"/>
    <w:lvl w:ilvl="0" w:tplc="1490305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F5510"/>
    <w:multiLevelType w:val="hybridMultilevel"/>
    <w:tmpl w:val="30186C40"/>
    <w:lvl w:ilvl="0" w:tplc="F25ECA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477A7D6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60DF0"/>
    <w:multiLevelType w:val="multilevel"/>
    <w:tmpl w:val="E812952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E7F09"/>
    <w:multiLevelType w:val="hybridMultilevel"/>
    <w:tmpl w:val="6042279C"/>
    <w:lvl w:ilvl="0" w:tplc="6330A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BC4344"/>
    <w:multiLevelType w:val="hybridMultilevel"/>
    <w:tmpl w:val="883E5314"/>
    <w:lvl w:ilvl="0" w:tplc="DD464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F6DF0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B6A68196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2B390A"/>
    <w:multiLevelType w:val="hybridMultilevel"/>
    <w:tmpl w:val="FE84A52E"/>
    <w:lvl w:ilvl="0" w:tplc="D77C4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673C39"/>
    <w:multiLevelType w:val="singleLevel"/>
    <w:tmpl w:val="90BCE5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5DC5882"/>
    <w:multiLevelType w:val="hybridMultilevel"/>
    <w:tmpl w:val="F0103C94"/>
    <w:lvl w:ilvl="0" w:tplc="6330A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ADC2673"/>
    <w:multiLevelType w:val="multilevel"/>
    <w:tmpl w:val="A2FAB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56"/>
    <w:rsid w:val="00094952"/>
    <w:rsid w:val="001C7C1A"/>
    <w:rsid w:val="00247E3B"/>
    <w:rsid w:val="002873F4"/>
    <w:rsid w:val="002B1DAF"/>
    <w:rsid w:val="004754AA"/>
    <w:rsid w:val="005770ED"/>
    <w:rsid w:val="005A42BE"/>
    <w:rsid w:val="005E78D3"/>
    <w:rsid w:val="00607EE1"/>
    <w:rsid w:val="00623849"/>
    <w:rsid w:val="00635028"/>
    <w:rsid w:val="00657EF3"/>
    <w:rsid w:val="007223D2"/>
    <w:rsid w:val="00732137"/>
    <w:rsid w:val="00741E84"/>
    <w:rsid w:val="00776923"/>
    <w:rsid w:val="007C2E7F"/>
    <w:rsid w:val="0080002C"/>
    <w:rsid w:val="00801E35"/>
    <w:rsid w:val="008053DA"/>
    <w:rsid w:val="00866AD2"/>
    <w:rsid w:val="009D21BF"/>
    <w:rsid w:val="009E01D0"/>
    <w:rsid w:val="00BC6B6F"/>
    <w:rsid w:val="00C66532"/>
    <w:rsid w:val="00C7239B"/>
    <w:rsid w:val="00CC31E5"/>
    <w:rsid w:val="00D45554"/>
    <w:rsid w:val="00D61A79"/>
    <w:rsid w:val="00E26F0B"/>
    <w:rsid w:val="00E857A7"/>
    <w:rsid w:val="00EA69FB"/>
    <w:rsid w:val="00ED6766"/>
    <w:rsid w:val="00F105D5"/>
    <w:rsid w:val="00F256AA"/>
    <w:rsid w:val="00F81656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FDE4A-EC92-42C3-ABCE-04FFBEB8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656"/>
    <w:pPr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81656"/>
    <w:pPr>
      <w:spacing w:line="360" w:lineRule="auto"/>
      <w:jc w:val="both"/>
    </w:pPr>
    <w:rPr>
      <w:rFonts w:cs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16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816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B6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Lista">
    <w:name w:val="List"/>
    <w:basedOn w:val="Normalny"/>
    <w:uiPriority w:val="99"/>
    <w:unhideWhenUsed/>
    <w:rsid w:val="005A42B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A42BE"/>
    <w:pPr>
      <w:ind w:left="566" w:hanging="283"/>
      <w:contextualSpacing/>
    </w:pPr>
  </w:style>
  <w:style w:type="paragraph" w:customStyle="1" w:styleId="Akapitzlist1">
    <w:name w:val="Akapit z listą1"/>
    <w:basedOn w:val="Normalny"/>
    <w:rsid w:val="00801E35"/>
    <w:pPr>
      <w:spacing w:after="200" w:line="27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MJanus</cp:lastModifiedBy>
  <cp:revision>8</cp:revision>
  <cp:lastPrinted>2018-10-19T11:03:00Z</cp:lastPrinted>
  <dcterms:created xsi:type="dcterms:W3CDTF">2018-10-18T05:36:00Z</dcterms:created>
  <dcterms:modified xsi:type="dcterms:W3CDTF">2024-04-23T11:22:00Z</dcterms:modified>
</cp:coreProperties>
</file>