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B11" w:rsidRPr="001F1C4B" w:rsidRDefault="00535B11" w:rsidP="00535B11">
      <w:pPr>
        <w:jc w:val="center"/>
        <w:outlineLvl w:val="0"/>
        <w:rPr>
          <w:rFonts w:ascii="Arial" w:hAnsi="Arial" w:cs="Arial"/>
          <w:b/>
          <w:i/>
          <w:sz w:val="28"/>
          <w:szCs w:val="28"/>
        </w:rPr>
      </w:pPr>
      <w:r w:rsidRPr="001F1C4B">
        <w:rPr>
          <w:rFonts w:ascii="Arial" w:hAnsi="Arial" w:cs="Arial"/>
          <w:b/>
          <w:i/>
          <w:sz w:val="28"/>
          <w:szCs w:val="28"/>
        </w:rPr>
        <w:t xml:space="preserve">Karta informacyjna </w:t>
      </w:r>
    </w:p>
    <w:p w:rsidR="00535B11" w:rsidRDefault="00535B11" w:rsidP="00535B11">
      <w:pPr>
        <w:jc w:val="center"/>
        <w:rPr>
          <w:b/>
          <w:i/>
          <w:sz w:val="28"/>
          <w:szCs w:val="28"/>
        </w:rPr>
      </w:pP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2946"/>
        <w:gridCol w:w="6043"/>
      </w:tblGrid>
      <w:tr w:rsidR="00535B11" w:rsidRPr="001944AB" w:rsidTr="003B1F3D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535B11" w:rsidRPr="001944AB" w:rsidTr="003B1F3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5B11" w:rsidRPr="002112F9" w:rsidRDefault="00AE050F" w:rsidP="00A017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A01784">
              <w:rPr>
                <w:rFonts w:ascii="Arial" w:hAnsi="Arial" w:cs="Arial"/>
                <w:sz w:val="22"/>
                <w:szCs w:val="22"/>
              </w:rPr>
              <w:t>/</w:t>
            </w:r>
            <w:r w:rsidR="00535B11" w:rsidRPr="002112F9">
              <w:rPr>
                <w:rFonts w:ascii="Arial" w:hAnsi="Arial" w:cs="Arial"/>
                <w:sz w:val="22"/>
                <w:szCs w:val="22"/>
              </w:rPr>
              <w:t>201</w:t>
            </w:r>
            <w:r w:rsidR="006E0116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535B11" w:rsidRPr="001944AB" w:rsidTr="003B1F3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F3001F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5B11" w:rsidRPr="00593C34" w:rsidRDefault="00572163" w:rsidP="005A4690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Wniosek z załącznikami</w:t>
            </w:r>
          </w:p>
        </w:tc>
      </w:tr>
      <w:tr w:rsidR="00535B11" w:rsidRPr="001944AB" w:rsidTr="003B1F3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5B11" w:rsidRPr="00593C34" w:rsidRDefault="00AE050F" w:rsidP="00153B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Wniosek o wydanie decyzji o środowiskowych uwarunkowaniach</w:t>
            </w:r>
          </w:p>
        </w:tc>
      </w:tr>
      <w:tr w:rsidR="00535B11" w:rsidRPr="001944AB" w:rsidTr="003B1F3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5B11" w:rsidRPr="00593C34" w:rsidRDefault="00572163" w:rsidP="003B1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Wniosek</w:t>
            </w:r>
          </w:p>
        </w:tc>
      </w:tr>
      <w:tr w:rsidR="00535B11" w:rsidRPr="001944AB" w:rsidTr="003B1F3D">
        <w:trPr>
          <w:trHeight w:val="165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E0116" w:rsidRPr="005B5291" w:rsidRDefault="003D1121" w:rsidP="006E011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Budowa kanalizacji sanitarnej w miejscowości Bliżyn w rejonie ul. </w:t>
            </w:r>
            <w:r w:rsidR="00572163">
              <w:rPr>
                <w:rFonts w:ascii="Arial" w:hAnsi="Arial" w:cs="Arial"/>
                <w:sz w:val="20"/>
                <w:szCs w:val="20"/>
              </w:rPr>
              <w:t>Źródlanej i ul. Skrajnej</w:t>
            </w:r>
          </w:p>
          <w:p w:rsidR="00535B11" w:rsidRPr="00593C34" w:rsidRDefault="00535B11" w:rsidP="004D70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B11" w:rsidRPr="001944AB" w:rsidTr="003B1F3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5B11" w:rsidRPr="00593C34" w:rsidRDefault="006E0116" w:rsidP="003D1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miejscowości </w:t>
            </w:r>
            <w:r w:rsidR="003D1121">
              <w:rPr>
                <w:rFonts w:ascii="Arial" w:hAnsi="Arial" w:cs="Arial"/>
                <w:sz w:val="20"/>
                <w:szCs w:val="20"/>
              </w:rPr>
              <w:t>Bliżyn</w:t>
            </w:r>
          </w:p>
        </w:tc>
      </w:tr>
      <w:tr w:rsidR="006E0116" w:rsidRPr="001944AB" w:rsidTr="003B1F3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E0116" w:rsidRPr="001944AB" w:rsidRDefault="006E0116" w:rsidP="006E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E0116" w:rsidRPr="001944AB" w:rsidRDefault="006E0116" w:rsidP="006E01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E0116" w:rsidRPr="00593C34" w:rsidRDefault="003D1121" w:rsidP="005721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GG.6220.</w:t>
            </w:r>
            <w:r w:rsidR="00572163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.2016</w:t>
            </w:r>
          </w:p>
        </w:tc>
      </w:tr>
      <w:tr w:rsidR="006E0116" w:rsidRPr="001944AB" w:rsidTr="003B1F3D">
        <w:trPr>
          <w:trHeight w:val="97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E0116" w:rsidRDefault="006E0116" w:rsidP="006E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E0116" w:rsidRPr="001944AB" w:rsidRDefault="006E0116" w:rsidP="006E01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E0116" w:rsidRDefault="006E0116" w:rsidP="006E0116">
            <w:pPr>
              <w:pStyle w:val="Tretekstu"/>
              <w:rPr>
                <w:rFonts w:ascii="Arial" w:hAnsi="Arial" w:cs="Arial"/>
                <w:sz w:val="20"/>
                <w:szCs w:val="20"/>
              </w:rPr>
            </w:pPr>
          </w:p>
          <w:p w:rsidR="006E0116" w:rsidRPr="00593C34" w:rsidRDefault="00C71E89" w:rsidP="006E0116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Wójt Gminy Bliżyn</w:t>
            </w:r>
          </w:p>
          <w:p w:rsidR="006E0116" w:rsidRPr="00593C34" w:rsidRDefault="006E0116" w:rsidP="006E0116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B11" w:rsidRPr="001944AB" w:rsidTr="003B1F3D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5B11" w:rsidRPr="00593C34" w:rsidRDefault="00572163" w:rsidP="005721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czerwca</w:t>
            </w:r>
            <w:r w:rsidR="00C71E89">
              <w:rPr>
                <w:rFonts w:ascii="Arial" w:hAnsi="Arial" w:cs="Arial"/>
                <w:sz w:val="20"/>
                <w:szCs w:val="20"/>
              </w:rPr>
              <w:t xml:space="preserve"> 2016</w:t>
            </w:r>
          </w:p>
        </w:tc>
      </w:tr>
      <w:tr w:rsidR="00535B11" w:rsidRPr="007B66EB" w:rsidTr="003B1F3D">
        <w:trPr>
          <w:trHeight w:val="71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5B11" w:rsidRPr="00593C34" w:rsidRDefault="00572163" w:rsidP="006E0116">
            <w:pPr>
              <w:pStyle w:val="Tretekstu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Katarzyna Ptaszek</w:t>
            </w:r>
          </w:p>
        </w:tc>
      </w:tr>
      <w:tr w:rsidR="00535B11" w:rsidRPr="001944AB" w:rsidTr="003B1F3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5B11" w:rsidRPr="00593C34" w:rsidRDefault="00572163" w:rsidP="006E01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czerwca 2016</w:t>
            </w:r>
          </w:p>
        </w:tc>
      </w:tr>
      <w:tr w:rsidR="00535B11" w:rsidRPr="001944AB" w:rsidTr="003B1F3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5B11" w:rsidRPr="00593C34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b/>
                <w:sz w:val="20"/>
                <w:szCs w:val="20"/>
              </w:rPr>
              <w:t>Urząd Gminy Bliżyn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pokój nr </w:t>
            </w:r>
            <w:r w:rsidR="006B0E00">
              <w:rPr>
                <w:rFonts w:ascii="Arial" w:hAnsi="Arial" w:cs="Arial"/>
                <w:sz w:val="20"/>
                <w:szCs w:val="20"/>
              </w:rPr>
              <w:t>14</w:t>
            </w:r>
            <w:r w:rsidRPr="00593C34">
              <w:rPr>
                <w:rFonts w:ascii="Arial" w:hAnsi="Arial" w:cs="Arial"/>
                <w:sz w:val="20"/>
                <w:szCs w:val="20"/>
              </w:rPr>
              <w:t>, t</w:t>
            </w:r>
            <w:r>
              <w:rPr>
                <w:rFonts w:ascii="Arial" w:hAnsi="Arial" w:cs="Arial"/>
                <w:sz w:val="20"/>
                <w:szCs w:val="20"/>
              </w:rPr>
              <w:t>el.: (41) 25-41-104 wew. 40</w:t>
            </w:r>
          </w:p>
          <w:p w:rsidR="00535B11" w:rsidRPr="00593C34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B11" w:rsidRPr="001944AB" w:rsidTr="003B1F3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7B013B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5B11" w:rsidRPr="00593C34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B11" w:rsidRPr="001944AB" w:rsidTr="003B1F3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7B013B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</w:t>
            </w: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7B013B">
              <w:rPr>
                <w:rFonts w:ascii="Arial" w:hAnsi="Arial" w:cs="Arial"/>
                <w:b/>
                <w:sz w:val="22"/>
                <w:szCs w:val="22"/>
              </w:rPr>
              <w:t>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5B11" w:rsidRPr="00593C34" w:rsidRDefault="00572163" w:rsidP="005721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</w:t>
            </w:r>
            <w:bookmarkStart w:id="0" w:name="_GoBack"/>
            <w:bookmarkEnd w:id="0"/>
          </w:p>
        </w:tc>
      </w:tr>
      <w:tr w:rsidR="006E0116" w:rsidRPr="001944AB" w:rsidTr="003B1F3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E0116" w:rsidRPr="001944AB" w:rsidRDefault="006E0116" w:rsidP="006E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E0116" w:rsidRPr="001944AB" w:rsidRDefault="006E0116" w:rsidP="006E01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E0116" w:rsidRPr="00593C34" w:rsidRDefault="006E0116" w:rsidP="004206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116" w:rsidRPr="001944AB" w:rsidTr="003B1F3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E0116" w:rsidRPr="001944AB" w:rsidRDefault="006E0116" w:rsidP="006E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E0116" w:rsidRPr="001944AB" w:rsidRDefault="006E0116" w:rsidP="006E01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E0116" w:rsidRPr="00593C34" w:rsidRDefault="004206B1" w:rsidP="006E01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6E0116">
              <w:rPr>
                <w:rFonts w:ascii="Arial" w:hAnsi="Arial" w:cs="Arial"/>
                <w:sz w:val="20"/>
                <w:szCs w:val="20"/>
              </w:rPr>
              <w:t>.04.2016</w:t>
            </w:r>
            <w:r w:rsidR="006E0116" w:rsidRPr="00593C34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6E0116" w:rsidRPr="001944AB" w:rsidTr="003B1F3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E0116" w:rsidRPr="001944AB" w:rsidRDefault="006E0116" w:rsidP="006E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E0116" w:rsidRDefault="006E0116" w:rsidP="006E01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E0116" w:rsidRPr="00593C34" w:rsidRDefault="006E0116" w:rsidP="006E01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6E0116" w:rsidRPr="001944AB" w:rsidTr="003B1F3D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E0116" w:rsidRPr="001944AB" w:rsidRDefault="006E0116" w:rsidP="006E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E0116" w:rsidRPr="001944AB" w:rsidRDefault="006E0116" w:rsidP="006E01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0116" w:rsidRPr="00593C34" w:rsidRDefault="006E0116" w:rsidP="006E01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</w:t>
            </w:r>
          </w:p>
        </w:tc>
      </w:tr>
    </w:tbl>
    <w:p w:rsidR="00535B11" w:rsidRDefault="00535B11" w:rsidP="00535B11"/>
    <w:p w:rsidR="00535B11" w:rsidRDefault="00535B11" w:rsidP="00535B11"/>
    <w:p w:rsidR="00CB7951" w:rsidRDefault="00CB7951"/>
    <w:p w:rsidR="00817678" w:rsidRDefault="00817678"/>
    <w:p w:rsidR="00817678" w:rsidRPr="006B0E00" w:rsidRDefault="00817678" w:rsidP="006B0E00">
      <w:pPr>
        <w:keepNext/>
        <w:outlineLvl w:val="1"/>
      </w:pPr>
    </w:p>
    <w:sectPr w:rsidR="00817678" w:rsidRPr="006B0E00" w:rsidSect="00910636"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4B5E"/>
    <w:multiLevelType w:val="hybridMultilevel"/>
    <w:tmpl w:val="42866B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B2908"/>
    <w:multiLevelType w:val="multilevel"/>
    <w:tmpl w:val="FACC2E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5EF40722"/>
    <w:multiLevelType w:val="hybridMultilevel"/>
    <w:tmpl w:val="D17872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E30F4E8">
      <w:start w:val="1"/>
      <w:numFmt w:val="bullet"/>
      <w:lvlText w:val="­"/>
      <w:lvlJc w:val="left"/>
      <w:pPr>
        <w:tabs>
          <w:tab w:val="num" w:pos="1174"/>
        </w:tabs>
        <w:ind w:left="1174" w:hanging="454"/>
      </w:pPr>
      <w:rPr>
        <w:rFonts w:ascii="Courier New" w:hAnsi="Courier New" w:hint="default"/>
        <w:b w:val="0"/>
        <w:i w:val="0"/>
      </w:rPr>
    </w:lvl>
    <w:lvl w:ilvl="2" w:tplc="5332FE9E">
      <w:start w:val="1"/>
      <w:numFmt w:val="decimal"/>
      <w:lvlText w:val="%3."/>
      <w:lvlJc w:val="left"/>
      <w:pPr>
        <w:tabs>
          <w:tab w:val="num" w:pos="227"/>
        </w:tabs>
        <w:ind w:left="227" w:hanging="227"/>
      </w:pPr>
      <w:rPr>
        <w:rFonts w:ascii="Times New Roman" w:hAnsi="Times New Roman" w:hint="default"/>
        <w:b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06B3824"/>
    <w:multiLevelType w:val="multilevel"/>
    <w:tmpl w:val="FACC2E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717444ED"/>
    <w:multiLevelType w:val="hybridMultilevel"/>
    <w:tmpl w:val="5274C090"/>
    <w:lvl w:ilvl="0" w:tplc="104ED6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B11"/>
    <w:rsid w:val="00153B9E"/>
    <w:rsid w:val="003D1121"/>
    <w:rsid w:val="004206B1"/>
    <w:rsid w:val="004D704C"/>
    <w:rsid w:val="00535B11"/>
    <w:rsid w:val="00572163"/>
    <w:rsid w:val="005A4690"/>
    <w:rsid w:val="006B0E00"/>
    <w:rsid w:val="006E0116"/>
    <w:rsid w:val="00817678"/>
    <w:rsid w:val="00A01784"/>
    <w:rsid w:val="00AE050F"/>
    <w:rsid w:val="00C71E89"/>
    <w:rsid w:val="00CB7951"/>
    <w:rsid w:val="00EA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B0E00"/>
    <w:pPr>
      <w:keepNext/>
      <w:spacing w:line="360" w:lineRule="auto"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535B11"/>
    <w:pPr>
      <w:widowControl w:val="0"/>
      <w:autoSpaceDN w:val="0"/>
      <w:adjustRightInd w:val="0"/>
      <w:spacing w:after="120"/>
    </w:pPr>
    <w:rPr>
      <w:rFonts w:cs="Tahoma"/>
    </w:rPr>
  </w:style>
  <w:style w:type="paragraph" w:customStyle="1" w:styleId="ZnakZnakZnak1ZnakZnakZnak">
    <w:name w:val="Znak Znak Znak1 Znak Znak Znak"/>
    <w:basedOn w:val="Normalny"/>
    <w:rsid w:val="00817678"/>
  </w:style>
  <w:style w:type="paragraph" w:styleId="Tekstdymka">
    <w:name w:val="Balloon Text"/>
    <w:basedOn w:val="Normalny"/>
    <w:link w:val="TekstdymkaZnak"/>
    <w:uiPriority w:val="99"/>
    <w:semiHidden/>
    <w:unhideWhenUsed/>
    <w:rsid w:val="005A46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69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rsid w:val="006B0E0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6B0E00"/>
    <w:pPr>
      <w:ind w:firstLine="708"/>
      <w:jc w:val="both"/>
    </w:pPr>
    <w:rPr>
      <w:rFonts w:ascii="Arial" w:hAnsi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B0E00"/>
    <w:rPr>
      <w:rFonts w:ascii="Arial" w:eastAsia="Times New Roman" w:hAnsi="Arial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6B0E00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6B0E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0E0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B0E00"/>
    <w:pPr>
      <w:keepNext/>
      <w:spacing w:line="360" w:lineRule="auto"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535B11"/>
    <w:pPr>
      <w:widowControl w:val="0"/>
      <w:autoSpaceDN w:val="0"/>
      <w:adjustRightInd w:val="0"/>
      <w:spacing w:after="120"/>
    </w:pPr>
    <w:rPr>
      <w:rFonts w:cs="Tahoma"/>
    </w:rPr>
  </w:style>
  <w:style w:type="paragraph" w:customStyle="1" w:styleId="ZnakZnakZnak1ZnakZnakZnak">
    <w:name w:val="Znak Znak Znak1 Znak Znak Znak"/>
    <w:basedOn w:val="Normalny"/>
    <w:rsid w:val="00817678"/>
  </w:style>
  <w:style w:type="paragraph" w:styleId="Tekstdymka">
    <w:name w:val="Balloon Text"/>
    <w:basedOn w:val="Normalny"/>
    <w:link w:val="TekstdymkaZnak"/>
    <w:uiPriority w:val="99"/>
    <w:semiHidden/>
    <w:unhideWhenUsed/>
    <w:rsid w:val="005A46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69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rsid w:val="006B0E0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6B0E00"/>
    <w:pPr>
      <w:ind w:firstLine="708"/>
      <w:jc w:val="both"/>
    </w:pPr>
    <w:rPr>
      <w:rFonts w:ascii="Arial" w:hAnsi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B0E00"/>
    <w:rPr>
      <w:rFonts w:ascii="Arial" w:eastAsia="Times New Roman" w:hAnsi="Arial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6B0E00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6B0E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0E0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KCichocka</dc:creator>
  <cp:lastModifiedBy>MJanus</cp:lastModifiedBy>
  <cp:revision>3</cp:revision>
  <cp:lastPrinted>2016-04-01T09:10:00Z</cp:lastPrinted>
  <dcterms:created xsi:type="dcterms:W3CDTF">2016-07-07T08:52:00Z</dcterms:created>
  <dcterms:modified xsi:type="dcterms:W3CDTF">2016-07-07T08:54:00Z</dcterms:modified>
</cp:coreProperties>
</file>