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96" w:rsidRPr="001F1C4B" w:rsidRDefault="00466596" w:rsidP="00466596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466596" w:rsidRPr="001944AB" w:rsidTr="00ED61D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2112F9" w:rsidRDefault="00B160E4" w:rsidP="0018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466596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180F71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66596" w:rsidRPr="001944AB" w:rsidTr="00AA4A0C">
        <w:trPr>
          <w:trHeight w:val="54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F3001F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180F71" w:rsidP="00ED61D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zagospodarowania przestrzennego wraz z prognozą oddziaływania na środowisko</w:t>
            </w: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75550C" w:rsidRDefault="00466596" w:rsidP="00B16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Wystąpienie o </w:t>
            </w:r>
            <w:r w:rsidR="00B160E4" w:rsidRPr="00B160E4">
              <w:rPr>
                <w:rFonts w:ascii="Arial" w:hAnsi="Arial" w:cs="Arial"/>
                <w:sz w:val="20"/>
                <w:szCs w:val="20"/>
                <w:u w:val="single"/>
              </w:rPr>
              <w:t xml:space="preserve">ponowne </w:t>
            </w:r>
            <w:r w:rsidRPr="00B160E4">
              <w:rPr>
                <w:rFonts w:ascii="Arial" w:hAnsi="Arial" w:cs="Arial"/>
                <w:sz w:val="20"/>
                <w:szCs w:val="20"/>
                <w:u w:val="single"/>
              </w:rPr>
              <w:t>zaopiniowanie i uzgodnienie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F71">
              <w:rPr>
                <w:rFonts w:ascii="Arial" w:hAnsi="Arial" w:cs="Arial"/>
                <w:sz w:val="20"/>
                <w:szCs w:val="20"/>
              </w:rPr>
              <w:t xml:space="preserve">projektu planu </w:t>
            </w:r>
            <w:r w:rsidR="0052167E">
              <w:rPr>
                <w:rFonts w:ascii="Arial" w:hAnsi="Arial" w:cs="Arial"/>
                <w:sz w:val="20"/>
                <w:szCs w:val="20"/>
              </w:rPr>
              <w:t>do RDOŚ i PPIS</w:t>
            </w:r>
            <w:r w:rsidR="009C3B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6596" w:rsidRPr="001944AB" w:rsidTr="00AA4A0C">
        <w:trPr>
          <w:trHeight w:val="97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AA4A0C" w:rsidRDefault="00AA4A0C" w:rsidP="00AA4A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A0C">
              <w:rPr>
                <w:rFonts w:ascii="Arial" w:hAnsi="Arial" w:cs="Arial"/>
                <w:b/>
                <w:sz w:val="20"/>
                <w:szCs w:val="20"/>
              </w:rPr>
              <w:t>Zmiana Nr 1 miejscowego planu zagospodarowania przestrzennego „Zagórze 1” w miejscowości Zagórze, gm. Bliżyn</w:t>
            </w:r>
            <w:r w:rsidRPr="00AA4A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6596" w:rsidRPr="001944AB" w:rsidTr="00ED61D5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3D76" w:rsidP="00DC2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Przedmiotem opracowania jest kompleksowa zmiana miejscowego planu</w:t>
            </w: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DC2095" w:rsidP="00ED61D5">
            <w:pPr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Przedmiotem zmiany jest 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obszar </w:t>
            </w:r>
            <w:r>
              <w:rPr>
                <w:rFonts w:ascii="Arial" w:hAnsi="Arial" w:cs="Arial"/>
                <w:sz w:val="20"/>
                <w:szCs w:val="20"/>
              </w:rPr>
              <w:t>całej miejscowości Zagórze.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180F71" w:rsidP="009C3B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</w:t>
            </w:r>
            <w:r w:rsidR="009C3BDE">
              <w:rPr>
                <w:rFonts w:ascii="Arial" w:hAnsi="Arial" w:cs="Arial"/>
                <w:sz w:val="20"/>
                <w:szCs w:val="20"/>
              </w:rPr>
              <w:t>8</w:t>
            </w:r>
            <w:r w:rsidR="00B160E4">
              <w:rPr>
                <w:rFonts w:ascii="Arial" w:hAnsi="Arial" w:cs="Arial"/>
                <w:sz w:val="20"/>
                <w:szCs w:val="20"/>
              </w:rPr>
              <w:t>.5</w:t>
            </w:r>
            <w:r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466596" w:rsidRPr="001944AB" w:rsidTr="00ED61D5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Default="00466596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466596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466596" w:rsidRPr="00593C34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466596" w:rsidRPr="00593C34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B160E4" w:rsidP="009C3B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grudzień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80F71">
              <w:rPr>
                <w:rFonts w:ascii="Arial" w:hAnsi="Arial" w:cs="Arial"/>
                <w:sz w:val="20"/>
                <w:szCs w:val="20"/>
              </w:rPr>
              <w:t>6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596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466596" w:rsidRPr="007B66EB" w:rsidTr="00CC205F">
        <w:trPr>
          <w:trHeight w:val="49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7B013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7B013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9C3BDE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80F71">
              <w:rPr>
                <w:rFonts w:ascii="Arial" w:hAnsi="Arial" w:cs="Arial"/>
                <w:sz w:val="20"/>
                <w:szCs w:val="20"/>
              </w:rPr>
              <w:t xml:space="preserve">/2016,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80F71">
              <w:rPr>
                <w:rFonts w:ascii="Arial" w:hAnsi="Arial" w:cs="Arial"/>
                <w:sz w:val="20"/>
                <w:szCs w:val="20"/>
              </w:rPr>
              <w:t>/2016,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80F71">
              <w:rPr>
                <w:rFonts w:ascii="Arial" w:hAnsi="Arial" w:cs="Arial"/>
                <w:sz w:val="20"/>
                <w:szCs w:val="20"/>
              </w:rPr>
              <w:t>/2016</w:t>
            </w:r>
            <w:r w:rsidR="00B160E4">
              <w:rPr>
                <w:rFonts w:ascii="Arial" w:hAnsi="Arial" w:cs="Arial"/>
                <w:sz w:val="20"/>
                <w:szCs w:val="20"/>
              </w:rPr>
              <w:t>, 29/2016</w:t>
            </w:r>
          </w:p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B160E4" w:rsidP="00B160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9C3BDE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80F71">
              <w:rPr>
                <w:rFonts w:ascii="Arial" w:hAnsi="Arial" w:cs="Arial"/>
                <w:sz w:val="20"/>
                <w:szCs w:val="20"/>
              </w:rPr>
              <w:t>.2016</w:t>
            </w:r>
            <w:r w:rsidR="00466596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  <w:bookmarkStart w:id="0" w:name="_GoBack"/>
            <w:bookmarkEnd w:id="0"/>
          </w:p>
        </w:tc>
      </w:tr>
      <w:tr w:rsidR="00466596" w:rsidRPr="001944AB" w:rsidTr="00ED61D5">
        <w:trPr>
          <w:trHeight w:val="175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227A" w:rsidRPr="00CC205F" w:rsidRDefault="00B160E4" w:rsidP="00CC2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ponowne zaopiniowanie i uzgodnienie w związku ze zmianami projektu planu wynikających z negatywnego stanowiska Lasów Państwowych Nadleśnictwa Skarżysko.</w:t>
            </w:r>
          </w:p>
        </w:tc>
      </w:tr>
    </w:tbl>
    <w:p w:rsidR="00466596" w:rsidRDefault="00466596" w:rsidP="00AA4A0C"/>
    <w:sectPr w:rsidR="00466596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77" w:rsidRDefault="008B6577" w:rsidP="009C3BDE">
      <w:r>
        <w:separator/>
      </w:r>
    </w:p>
  </w:endnote>
  <w:endnote w:type="continuationSeparator" w:id="0">
    <w:p w:rsidR="008B6577" w:rsidRDefault="008B6577" w:rsidP="009C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77" w:rsidRDefault="008B6577" w:rsidP="009C3BDE">
      <w:r>
        <w:separator/>
      </w:r>
    </w:p>
  </w:footnote>
  <w:footnote w:type="continuationSeparator" w:id="0">
    <w:p w:rsidR="008B6577" w:rsidRDefault="008B6577" w:rsidP="009C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6"/>
    <w:rsid w:val="00180F71"/>
    <w:rsid w:val="001D6646"/>
    <w:rsid w:val="00353D73"/>
    <w:rsid w:val="00463D76"/>
    <w:rsid w:val="00466596"/>
    <w:rsid w:val="0052167E"/>
    <w:rsid w:val="00767EF3"/>
    <w:rsid w:val="0081227A"/>
    <w:rsid w:val="00891CF7"/>
    <w:rsid w:val="008B6577"/>
    <w:rsid w:val="00917DD4"/>
    <w:rsid w:val="009C3BDE"/>
    <w:rsid w:val="00AA4A0C"/>
    <w:rsid w:val="00B160E4"/>
    <w:rsid w:val="00C725E2"/>
    <w:rsid w:val="00CC205F"/>
    <w:rsid w:val="00DC2095"/>
    <w:rsid w:val="00F4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5487A-AD1E-4880-A4D5-03BD8DA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466596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7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4</cp:revision>
  <cp:lastPrinted>2016-12-28T12:42:00Z</cp:lastPrinted>
  <dcterms:created xsi:type="dcterms:W3CDTF">2016-12-28T12:21:00Z</dcterms:created>
  <dcterms:modified xsi:type="dcterms:W3CDTF">2016-12-28T12:42:00Z</dcterms:modified>
</cp:coreProperties>
</file>