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6C" w:rsidRDefault="0029336C" w:rsidP="002933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kart informacyjnych 2016 rok</w:t>
      </w:r>
    </w:p>
    <w:p w:rsidR="0029336C" w:rsidRDefault="0029336C" w:rsidP="0029336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29336C" w:rsidRDefault="0029336C" w:rsidP="00095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29336C" w:rsidRDefault="0029336C" w:rsidP="00095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Przyjęcie uchwałą nr X/78/2015 Programu ochrony środowiska dla gminy Bliżyn na lata 2015-2020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wydanie decyzji zezwalającej na wyłapywanie bezdomnych zwierząt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Hotel dla psów „Pod Lasem”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Paweł Boruń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Sadek 215, 26-500 Szydłowiec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zezwalająca na wyłapywanie bezdomnych zwierząt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Hotel dla psów „Pod Lasem”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Paweł Boruń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Sadek 215, 26-500 Szydłowiec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Zawiadomienie o przystąpieniu do sporządzenia miejscowego planu zagospodarowania przestrzennego dla terenu złoża „Wołów”  w miejscowości Wołów planu zagospodarowania przestrzennego wraz z prognozą oddziaływania na środowisko.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Zawiadomienie o przystąpieniu do sporządzenia zmiany Nr 1 części zmiany miejscowego planu zagospodarowania przestrzennego „Bliżyn 1” </w:t>
            </w:r>
          </w:p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miejscowości Bliżyn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Zawiadomienie o przystąpieniu do sporządzenia zmiany Nr 1 miejscowego planu zagospodarowania przestrzennego „Zagórze 1” w miejscowości Zagórze Zawiadomienie o przystąpieniu do sporządzenia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do RDOŚ I PPIS o uzgodnienie zakresu i stopnia szczegółowości informacji wymaganych w prognozie oddziaływania na środowisko do miejscowego planu zagospodarowania przestrzennego dla terenu złoża „Wołów” </w:t>
            </w:r>
          </w:p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miejscowości Wołów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Obwieszczenie o przyjęciu Zmiany Nr 2 Studium uwarunkowań i kierunków zagospodarowania przestrzennego – złoże Wołów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o środowiskowych uwarunkowaniach stwierdzająca brak potrzeby przeprowadzenia oceny oddziaływania na środowisko dla przedsięwzięcia pn. „Budowa kanalizacji sanitarnej w miejscowości Bliżyn w rejonie ul. Henryków w kierunku ul. Staszica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Uzgodnienie zakresu i stopnia szczegółowości prognozy oddziaływania na środowisko dla miejscowego planu zagospodarowania przestrzennego dla terenu złoża „Wołów”  w miejscowości Wołów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Wystąpienie do RDOŚ I PPIS o uzgodnienie zakresu i stopnia szczegółowości informacji wymaganych w prognozie oddziaływania na środowisko do zmiany Nr 1 części zmiany miejscowego planu zagospodarowania przestrzennego „Bliżyn 1” w miejscowości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zakresu i stopnia szczegółowości prognozy oddziaływania na środowisko dla miejscowego planu zagospodarowania przestrzennego do zmiany Nr 1 części zmiany miejscowego planu zagospodarowania przestrzennego „Bliżyn 1” w miejscowości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Wystąpienie do RDOŚ I PPIS o uzgodnienie zakresu i stopnia szczegółowości informacji wymaganych w prognozie oddziaływania na środowisko do zmiany Nr 1 miejscowego planu zagospodarowania przestrzennego „Zagórze 1” w miejscowości Zagórze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Wystąpienie do RDOŚ i PPIS o uzgodnienie i zaopiniowanie projektu planu zagospodarowania przestrzennego dla terenu złoża „Wołów”  w miejscowości Wołów planu zagospodarowania przestrzennego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do RDOŚ i PPIS o uzgodnienie i zaopiniowanie projektu zmiany Nr 1 części zmiany miejscowego planu zagospodarowania przestrzennego „Bliżyn 1” </w:t>
            </w:r>
          </w:p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miejscowości Bliżyn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zakresu i stopnia szczegółowości prognozy oddziaływania na środowisko dla zmiany Nr 1 miejscowego planu zagospodarowania przestrzennego „Zagórze 1” w miejscowości Zagórze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z RDOŚ oraz PPIS projektu miejscowego planu zagospodarowania przestrzennego dla terenu złoża „Wołów”  w miejscowości Wołów planu zagospodarowania przestrzennego wraz z prognozą oddziaływania na środowisko.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wydanie decyzji o środowiskowej  uwarunkowaniach zgody na realizację przedsięwzięcia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oraz zaopiniowanie przez RDOŚ oraz PPIS projektu zmiany Nr 1 części zmiany miejscowego planu zagospodarowania przestrzennego „Bliżyn 1”, wraz z prognozą oddziaływania na środowisko.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Wyłożenie do publicznego wglądu projektu </w:t>
            </w:r>
            <w:r>
              <w:rPr>
                <w:sz w:val="20"/>
                <w:szCs w:val="20"/>
                <w:lang w:eastAsia="en-US"/>
              </w:rPr>
              <w:lastRenderedPageBreak/>
              <w:t>planu zagospodarowania przestrzennego dla terenu złoża „Wołów” w miejscowości Wołów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Wyłożenie do publicznego wglądu projektu zmiany Nr 1 części zmiany miejscowego planu zagospodarowania przestrzennego „Bliżyn 1”,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Opinia sanitarna SEV-4470/8/16 z dnia 20.06.2016 r. w sprawie braku konieczności przeprowadzania oceny odziaływania na środowisko przedsięwzięcia pn. „Budowa kanalizacji sanitarnej w miejscowości Bliżyn w rejonie ul. Źródlanej i ul. Skrajnej”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Opinia Regionalnego Dyrektora Ochrony Środowiska w Kielcach w sprawie braku konieczności przeprowadzania oceny odziaływania na środowisko przedsięwzięcia pn. „Budowa kanalizacji sanitarnej w miejscowości Bliżyn w rejonie ul. Źródlanej i ul. Skrajnej”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Postanowienie Wójta Gminy Bliżyn w sprawie braku potrzeby przeprowadzania oceny odziaływania na środowisko przedsięwzięcia pn. „Budowa kanalizacji sanitarnej w miejscowości Bliżyn w rejonie ul. Źródlanej i ul. Skrajnej”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Wójta Gminy Bliżyn w sprawie braku potrzeby przeprowadzania oceny odziaływania na środowisko przedsięwzięcia pn. „Budowa kanalizacji sanitarnej w miejscowości Bliżyn w rejonie ul. Źródlanej i ul. Skrajnej”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wykreślenie wpisu z rejestru działalności regulowanej w zakresie odbioru odpadów komunalnych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Przedsiębiorstwa MARIO Barbara Stachera ul. Piłsudskiego 101 Stąporków 26-220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wykreślająca podmiot z rejestru działalności regulowanej w zakresie odbierania odpadów komunalnych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Przedsiębiorstwa MARIO Barbara Stachera ul. Piłsudskiego 101 Stąporków 26-220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wydanie decyzji o środowiskowej  uwarunkowaniach zgody na realizację przedsięwzięcia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Pr="00F367DC" w:rsidRDefault="0029336C" w:rsidP="0009526E">
            <w:pPr>
              <w:spacing w:line="276" w:lineRule="auto"/>
              <w:ind w:left="-90"/>
              <w:jc w:val="both"/>
              <w:rPr>
                <w:sz w:val="20"/>
              </w:rPr>
            </w:pPr>
            <w:r w:rsidRPr="00F367DC">
              <w:rPr>
                <w:sz w:val="20"/>
              </w:rPr>
              <w:t xml:space="preserve">Ekologiczna Energia Sp. z o.o. ul. Jerzego Bogumiła </w:t>
            </w:r>
            <w:proofErr w:type="spellStart"/>
            <w:r w:rsidRPr="00F367DC">
              <w:rPr>
                <w:sz w:val="20"/>
              </w:rPr>
              <w:t>Puscha</w:t>
            </w:r>
            <w:proofErr w:type="spellEnd"/>
            <w:r w:rsidRPr="00F367DC">
              <w:rPr>
                <w:sz w:val="20"/>
              </w:rPr>
              <w:t xml:space="preserve"> 36/4  25-635 Kielce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Wystąpienie do RDOŚ i PPIS o uzgodnienie i zaopiniowanie projektu zmiany Nr 1 miejscowego planu zagospodarowania przestrzennego „Zagórze 1” w miejscowości Zagórze wraz z prognozą oddziaływania na środowisko oraz otrzymanie pozytywnych opinii i uzgodnień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Pr="00F367DC" w:rsidRDefault="0029336C" w:rsidP="0009526E">
            <w:pPr>
              <w:spacing w:line="276" w:lineRule="auto"/>
              <w:ind w:left="-90"/>
              <w:jc w:val="both"/>
              <w:rPr>
                <w:sz w:val="20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Pr="006C1750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do Państwowego Powiatowego Inspektora Sanitarnego o wydanie opinii </w:t>
            </w:r>
            <w:r w:rsidRPr="006C1750">
              <w:rPr>
                <w:sz w:val="20"/>
                <w:szCs w:val="20"/>
                <w:lang w:eastAsia="en-US"/>
              </w:rPr>
              <w:t xml:space="preserve">co do obowiązku przeprowadzenia oceny oddziaływania na środowisko dla przedsięwzięcia określonego we wniosku w sprawie wydania decyzji o środowiskowych </w:t>
            </w:r>
            <w:r w:rsidRPr="006C1750">
              <w:rPr>
                <w:sz w:val="20"/>
                <w:szCs w:val="20"/>
                <w:lang w:eastAsia="en-US"/>
              </w:rPr>
              <w:lastRenderedPageBreak/>
              <w:t>uwarunkowaniach pod nazwą:</w:t>
            </w:r>
          </w:p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1750">
              <w:rPr>
                <w:sz w:val="20"/>
                <w:szCs w:val="20"/>
                <w:lang w:eastAsia="en-US"/>
              </w:rPr>
              <w:t xml:space="preserve">„Budowa instalacji do produkcji paliw alternatywnych oraz sortowania surowców wtórnych na działce nr </w:t>
            </w:r>
            <w:proofErr w:type="spellStart"/>
            <w:r w:rsidRPr="006C1750">
              <w:rPr>
                <w:sz w:val="20"/>
                <w:szCs w:val="20"/>
                <w:lang w:eastAsia="en-US"/>
              </w:rPr>
              <w:t>ewid</w:t>
            </w:r>
            <w:proofErr w:type="spellEnd"/>
            <w:r w:rsidRPr="006C1750">
              <w:rPr>
                <w:sz w:val="20"/>
                <w:szCs w:val="20"/>
                <w:lang w:eastAsia="en-US"/>
              </w:rPr>
              <w:t>. 55/24 w miejscowości Płaczków gmina Bliżyn”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Pr="006C1750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do Regionalnej Dyrekcji Ochrony Środowiska o wydanie opinii </w:t>
            </w:r>
            <w:r w:rsidRPr="006C1750">
              <w:rPr>
                <w:sz w:val="20"/>
                <w:szCs w:val="20"/>
                <w:lang w:eastAsia="en-US"/>
              </w:rPr>
              <w:t>co do obowiązku przeprowadzenia oceny oddziaływania na środowisko dla przedsięwzięcia określonego we wniosku w sprawie wydania decyzji o środowiskowych uwarunkowaniach pod nazwą:</w:t>
            </w:r>
          </w:p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1750">
              <w:rPr>
                <w:sz w:val="20"/>
                <w:szCs w:val="20"/>
                <w:lang w:eastAsia="en-US"/>
              </w:rPr>
              <w:t xml:space="preserve">„Budowa instalacji do produkcji paliw alternatywnych oraz sortowania surowców wtórnych na działce nr </w:t>
            </w:r>
            <w:proofErr w:type="spellStart"/>
            <w:r w:rsidRPr="006C1750">
              <w:rPr>
                <w:sz w:val="20"/>
                <w:szCs w:val="20"/>
                <w:lang w:eastAsia="en-US"/>
              </w:rPr>
              <w:t>ewid</w:t>
            </w:r>
            <w:proofErr w:type="spellEnd"/>
            <w:r w:rsidRPr="006C1750">
              <w:rPr>
                <w:sz w:val="20"/>
                <w:szCs w:val="20"/>
                <w:lang w:eastAsia="en-US"/>
              </w:rPr>
              <w:t>. 55/24 w miejscowości Płaczków gmina Bliżyn”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Opinia sanitarna SEV-4470/11/16 z dnia 21.11.2016 w sprawie stwierdzenia obowiązku przeprowadzenia oceny oddziaływania na środowisko przedsięwzięcia pod nazwą </w:t>
            </w:r>
            <w:r w:rsidRPr="006C1750">
              <w:rPr>
                <w:sz w:val="20"/>
                <w:szCs w:val="20"/>
                <w:lang w:eastAsia="en-US"/>
              </w:rPr>
              <w:t xml:space="preserve">„Budowa instalacji do produkcji paliw alternatywnych oraz sortowania surowców wtórnych na działce nr </w:t>
            </w:r>
            <w:proofErr w:type="spellStart"/>
            <w:r w:rsidRPr="006C1750">
              <w:rPr>
                <w:sz w:val="20"/>
                <w:szCs w:val="20"/>
                <w:lang w:eastAsia="en-US"/>
              </w:rPr>
              <w:t>ewid</w:t>
            </w:r>
            <w:proofErr w:type="spellEnd"/>
            <w:r w:rsidRPr="006C1750">
              <w:rPr>
                <w:sz w:val="20"/>
                <w:szCs w:val="20"/>
                <w:lang w:eastAsia="en-US"/>
              </w:rPr>
              <w:t>. 55/24 w miejscowości Płaczków gmina Bliżyn”</w:t>
            </w:r>
            <w:r>
              <w:rPr>
                <w:sz w:val="20"/>
                <w:szCs w:val="20"/>
                <w:lang w:eastAsia="en-US"/>
              </w:rPr>
              <w:t xml:space="preserve"> oraz określenia zakresu raportu.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Pismo IK.7024.1.109.2016 z dnia 14.11.2016 Świętokrzyskiego Wojewódzkiego Inspektora Ochrony Środowiska przekazujące protest zgodnie z art. 65 Kpa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Pismo informacyjne Regionalnej Dyrekcji Ochrony Środowiska WOO-II.4240.311.2016.JO.1 z dnia 06.12.2016 r.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mieszkańców Gminy Bliżyn w sprawie postępowania o wydanie decyzji o środowiskowych uwarunkowaniach prowadzonego pod znakiem GG.6620.4.2016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Wystąpienie do RDOŚ i PPIS o ponowne uzgodnienie i zaopiniowanie projektu zmiany Nr 1 miejscowego planu zagospodarowania przestrzennego „Zagórze 1” w miejscowości Zagórze wraz z prognozą oddziaływania na środowisko oraz otrzymanie pozytywnych opinii i uzgodnień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29336C" w:rsidTr="000952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37/2016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wykreślenie wpisu z rejestru działalności regulowanej w zakresie odbioru odpadów komunalnych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6C" w:rsidRDefault="0029336C" w:rsidP="0009526E">
            <w:pPr>
              <w:pStyle w:val="Tretekstu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FHU GRZEŚ Grzegorz Kozłowski Gilów 48 26-120 Bliżyn</w:t>
            </w:r>
            <w:bookmarkStart w:id="0" w:name="_GoBack"/>
            <w:bookmarkEnd w:id="0"/>
          </w:p>
        </w:tc>
      </w:tr>
    </w:tbl>
    <w:p w:rsidR="0029336C" w:rsidRDefault="0029336C" w:rsidP="0029336C"/>
    <w:p w:rsidR="00E01416" w:rsidRDefault="00E01416" w:rsidP="00E01416">
      <w:pPr>
        <w:jc w:val="center"/>
        <w:rPr>
          <w:rFonts w:ascii="Arial" w:hAnsi="Arial" w:cs="Arial"/>
          <w:b/>
        </w:rPr>
      </w:pPr>
    </w:p>
    <w:sectPr w:rsidR="00E0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D6"/>
    <w:rsid w:val="00123875"/>
    <w:rsid w:val="0029336C"/>
    <w:rsid w:val="003C61AA"/>
    <w:rsid w:val="0072071E"/>
    <w:rsid w:val="00724FD6"/>
    <w:rsid w:val="008063F3"/>
    <w:rsid w:val="00947A89"/>
    <w:rsid w:val="00B10B90"/>
    <w:rsid w:val="00E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0141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0141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Mpogodziński</cp:lastModifiedBy>
  <cp:revision>5</cp:revision>
  <cp:lastPrinted>2016-01-12T14:15:00Z</cp:lastPrinted>
  <dcterms:created xsi:type="dcterms:W3CDTF">2016-01-12T14:15:00Z</dcterms:created>
  <dcterms:modified xsi:type="dcterms:W3CDTF">2016-12-29T11:22:00Z</dcterms:modified>
</cp:coreProperties>
</file>