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EF" w:rsidRDefault="002455EF" w:rsidP="002455EF"/>
    <w:p w:rsidR="002455EF" w:rsidRPr="001C0600" w:rsidRDefault="004F32AE" w:rsidP="002455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Spis kart informacyjnych 20</w:t>
      </w:r>
      <w:r w:rsidR="00982ADF">
        <w:rPr>
          <w:rFonts w:ascii="Arial" w:hAnsi="Arial" w:cs="Arial"/>
          <w:b/>
        </w:rPr>
        <w:t>2</w:t>
      </w:r>
      <w:r w:rsidR="00950B0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2455EF" w:rsidRPr="001C0600">
        <w:rPr>
          <w:rFonts w:ascii="Arial" w:hAnsi="Arial" w:cs="Arial"/>
          <w:b/>
        </w:rPr>
        <w:t>rok</w:t>
      </w:r>
    </w:p>
    <w:p w:rsidR="002455EF" w:rsidRPr="001C0600" w:rsidRDefault="002455EF" w:rsidP="002455EF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206"/>
        <w:gridCol w:w="3018"/>
      </w:tblGrid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Dane podmiotu, </w:t>
            </w:r>
          </w:p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którego dotyczy dokument</w:t>
            </w:r>
          </w:p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82ADF" w:rsidRPr="001C0600" w:rsidTr="00982AD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F" w:rsidRDefault="00950B02" w:rsidP="00982A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1/2021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F" w:rsidRDefault="00950B02" w:rsidP="00982A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Wyłożenie do publicznego wglądu projektu </w:t>
            </w:r>
            <w:r w:rsidRPr="00950B02">
              <w:rPr>
                <w:sz w:val="20"/>
                <w:szCs w:val="20"/>
                <w:lang w:eastAsia="en-US"/>
              </w:rPr>
              <w:t>zmiany miejscowego planu zagospodarowania przestrzennego terenu sołectwa Brzeście, na obszarze Gminy Bliżyn wraz z prognozą oddzi</w:t>
            </w:r>
            <w:r>
              <w:rPr>
                <w:sz w:val="20"/>
                <w:szCs w:val="20"/>
                <w:lang w:eastAsia="en-US"/>
              </w:rPr>
              <w:t>aływania na środowisko.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F" w:rsidRDefault="00982ADF" w:rsidP="00982ADF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982ADF" w:rsidRDefault="00982ADF" w:rsidP="00982ADF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982ADF" w:rsidRDefault="00982ADF" w:rsidP="00982ADF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Pr="001C0600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</w:tbl>
    <w:p w:rsidR="002455EF" w:rsidRDefault="002455EF" w:rsidP="002455EF"/>
    <w:p w:rsidR="002455EF" w:rsidRDefault="002455EF" w:rsidP="002455EF"/>
    <w:p w:rsidR="002455EF" w:rsidRPr="00692FA6" w:rsidRDefault="002455EF" w:rsidP="002455EF"/>
    <w:p w:rsidR="00947A89" w:rsidRPr="002455EF" w:rsidRDefault="00947A89" w:rsidP="002455EF"/>
    <w:sectPr w:rsidR="00947A89" w:rsidRPr="002455EF" w:rsidSect="00692FA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6B"/>
    <w:rsid w:val="000660E0"/>
    <w:rsid w:val="001E07DB"/>
    <w:rsid w:val="002241B9"/>
    <w:rsid w:val="002455EF"/>
    <w:rsid w:val="00280341"/>
    <w:rsid w:val="002F7290"/>
    <w:rsid w:val="003850BE"/>
    <w:rsid w:val="00470FAA"/>
    <w:rsid w:val="004D764B"/>
    <w:rsid w:val="004F32AE"/>
    <w:rsid w:val="005D7C2D"/>
    <w:rsid w:val="005F2A7D"/>
    <w:rsid w:val="006133F4"/>
    <w:rsid w:val="006735EE"/>
    <w:rsid w:val="00692FA6"/>
    <w:rsid w:val="006E2ACF"/>
    <w:rsid w:val="0072071E"/>
    <w:rsid w:val="0089256F"/>
    <w:rsid w:val="00912EB2"/>
    <w:rsid w:val="00947A89"/>
    <w:rsid w:val="00950B02"/>
    <w:rsid w:val="00982ADF"/>
    <w:rsid w:val="009D73F7"/>
    <w:rsid w:val="00A17C03"/>
    <w:rsid w:val="00B04269"/>
    <w:rsid w:val="00B13BC7"/>
    <w:rsid w:val="00B35245"/>
    <w:rsid w:val="00C0186B"/>
    <w:rsid w:val="00C545BF"/>
    <w:rsid w:val="00E74F48"/>
    <w:rsid w:val="00E92355"/>
    <w:rsid w:val="00EA0049"/>
    <w:rsid w:val="00EB4751"/>
    <w:rsid w:val="00F8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B8BB-B1C4-4C15-B607-507C030E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C0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Mpogodziński</dc:creator>
  <cp:lastModifiedBy>SIP</cp:lastModifiedBy>
  <cp:revision>3</cp:revision>
  <cp:lastPrinted>2018-05-24T08:25:00Z</cp:lastPrinted>
  <dcterms:created xsi:type="dcterms:W3CDTF">2021-08-20T10:30:00Z</dcterms:created>
  <dcterms:modified xsi:type="dcterms:W3CDTF">2021-08-20T10:32:00Z</dcterms:modified>
</cp:coreProperties>
</file>