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B35" w:rsidRPr="006A3155" w:rsidRDefault="00D14AB2" w:rsidP="00D14AB2">
      <w:pPr>
        <w:spacing w:before="0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6A3155">
        <w:rPr>
          <w:rFonts w:ascii="Times New Roman" w:hAnsi="Times New Roman" w:cs="Times New Roman"/>
          <w:b/>
          <w:sz w:val="48"/>
          <w:szCs w:val="48"/>
        </w:rPr>
        <w:t>OBWIESZCZENIE</w:t>
      </w:r>
    </w:p>
    <w:p w:rsidR="00D14AB2" w:rsidRPr="00D14AB2" w:rsidRDefault="00D14AB2" w:rsidP="00D14AB2">
      <w:pPr>
        <w:spacing w:befor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4AB2">
        <w:rPr>
          <w:rFonts w:ascii="Times New Roman" w:hAnsi="Times New Roman" w:cs="Times New Roman"/>
          <w:b/>
          <w:sz w:val="28"/>
          <w:szCs w:val="28"/>
        </w:rPr>
        <w:t>WÓJTA  GMINY  BLIŻYN</w:t>
      </w:r>
    </w:p>
    <w:p w:rsidR="00D14AB2" w:rsidRDefault="00B12ADE" w:rsidP="00D14AB2">
      <w:pPr>
        <w:spacing w:befor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z dnia 23 lipca</w:t>
      </w:r>
      <w:r w:rsidR="00D14AB2" w:rsidRPr="00D14AB2">
        <w:rPr>
          <w:rFonts w:ascii="Times New Roman" w:hAnsi="Times New Roman" w:cs="Times New Roman"/>
          <w:b/>
          <w:sz w:val="28"/>
          <w:szCs w:val="28"/>
        </w:rPr>
        <w:t xml:space="preserve"> 2014 roku</w:t>
      </w:r>
    </w:p>
    <w:p w:rsidR="00D14AB2" w:rsidRDefault="00D14AB2" w:rsidP="00D14AB2">
      <w:pPr>
        <w:spacing w:before="0"/>
        <w:rPr>
          <w:rFonts w:ascii="Times New Roman" w:hAnsi="Times New Roman" w:cs="Times New Roman"/>
          <w:sz w:val="28"/>
          <w:szCs w:val="28"/>
        </w:rPr>
      </w:pPr>
    </w:p>
    <w:p w:rsidR="004126C6" w:rsidRPr="006A3155" w:rsidRDefault="00D14AB2" w:rsidP="00D418B0">
      <w:pPr>
        <w:spacing w:before="0"/>
        <w:rPr>
          <w:rFonts w:ascii="Times New Roman" w:hAnsi="Times New Roman" w:cs="Times New Roman"/>
          <w:sz w:val="24"/>
          <w:szCs w:val="24"/>
        </w:rPr>
      </w:pPr>
      <w:r w:rsidRPr="00D14AB2">
        <w:rPr>
          <w:rFonts w:ascii="Times New Roman" w:hAnsi="Times New Roman" w:cs="Times New Roman"/>
          <w:sz w:val="24"/>
          <w:szCs w:val="24"/>
        </w:rPr>
        <w:t xml:space="preserve">            Na</w:t>
      </w:r>
      <w:r w:rsidR="00566210">
        <w:rPr>
          <w:rFonts w:ascii="Times New Roman" w:hAnsi="Times New Roman" w:cs="Times New Roman"/>
          <w:sz w:val="24"/>
          <w:szCs w:val="24"/>
        </w:rPr>
        <w:t xml:space="preserve"> podstawie art. 16 § 1 i</w:t>
      </w:r>
      <w:r>
        <w:rPr>
          <w:rFonts w:ascii="Times New Roman" w:hAnsi="Times New Roman" w:cs="Times New Roman"/>
          <w:sz w:val="24"/>
          <w:szCs w:val="24"/>
        </w:rPr>
        <w:t xml:space="preserve"> art.</w:t>
      </w:r>
      <w:r w:rsidR="0056621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61a § 1</w:t>
      </w:r>
      <w:r w:rsidR="00B12A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ustawy z dnia 5 stycznia 2011r. – Kodeks wyborczy (Dz. U. Nr 21, poz. 112 z </w:t>
      </w:r>
      <w:proofErr w:type="spellStart"/>
      <w:r>
        <w:rPr>
          <w:rFonts w:ascii="Times New Roman" w:hAnsi="Times New Roman" w:cs="Times New Roman"/>
          <w:sz w:val="24"/>
          <w:szCs w:val="24"/>
        </w:rPr>
        <w:t>późn</w:t>
      </w:r>
      <w:proofErr w:type="spellEnd"/>
      <w:r>
        <w:rPr>
          <w:rFonts w:ascii="Times New Roman" w:hAnsi="Times New Roman" w:cs="Times New Roman"/>
          <w:sz w:val="24"/>
          <w:szCs w:val="24"/>
        </w:rPr>
        <w:t>. zm.), Uchwały Nr XXIV/135/2012 Rady Gminy Bliżyn z dnia 29 października 2012r. w sprawie podziału gminy Bliżyn na stałe obwody głosowania, ustalenia ich numerów, granic oraz siedzib obwodowych komisji wyborczych</w:t>
      </w:r>
      <w:r w:rsidR="004126C6">
        <w:rPr>
          <w:rFonts w:ascii="Times New Roman" w:hAnsi="Times New Roman" w:cs="Times New Roman"/>
          <w:sz w:val="24"/>
          <w:szCs w:val="24"/>
        </w:rPr>
        <w:t xml:space="preserve">, </w:t>
      </w:r>
      <w:r w:rsidR="00D418B0" w:rsidRPr="006A3155">
        <w:rPr>
          <w:rFonts w:ascii="Times New Roman" w:hAnsi="Times New Roman" w:cs="Times New Roman"/>
          <w:sz w:val="24"/>
          <w:szCs w:val="24"/>
        </w:rPr>
        <w:t>podaje się do wiadomości</w:t>
      </w:r>
      <w:r w:rsidR="004126C6" w:rsidRPr="006A3155">
        <w:rPr>
          <w:rFonts w:ascii="Times New Roman" w:hAnsi="Times New Roman" w:cs="Times New Roman"/>
          <w:sz w:val="24"/>
          <w:szCs w:val="24"/>
        </w:rPr>
        <w:t xml:space="preserve"> wyborców </w:t>
      </w:r>
      <w:r w:rsidR="00D418B0" w:rsidRPr="006A3155">
        <w:rPr>
          <w:rFonts w:ascii="Times New Roman" w:hAnsi="Times New Roman" w:cs="Times New Roman"/>
          <w:sz w:val="24"/>
          <w:szCs w:val="24"/>
        </w:rPr>
        <w:t>informację o numerach i gr</w:t>
      </w:r>
      <w:r w:rsidR="004126C6" w:rsidRPr="006A3155">
        <w:rPr>
          <w:rFonts w:ascii="Times New Roman" w:hAnsi="Times New Roman" w:cs="Times New Roman"/>
          <w:sz w:val="24"/>
          <w:szCs w:val="24"/>
        </w:rPr>
        <w:t xml:space="preserve">anicach obwodów głosowania wyznaczonych </w:t>
      </w:r>
      <w:r w:rsidR="00D418B0" w:rsidRPr="006A3155">
        <w:rPr>
          <w:rFonts w:ascii="Times New Roman" w:hAnsi="Times New Roman" w:cs="Times New Roman"/>
          <w:sz w:val="24"/>
          <w:szCs w:val="24"/>
        </w:rPr>
        <w:t>siedzibac</w:t>
      </w:r>
      <w:r w:rsidR="004126C6" w:rsidRPr="006A3155">
        <w:rPr>
          <w:rFonts w:ascii="Times New Roman" w:hAnsi="Times New Roman" w:cs="Times New Roman"/>
          <w:sz w:val="24"/>
          <w:szCs w:val="24"/>
        </w:rPr>
        <w:t xml:space="preserve">h obwodowych komisji wyborczych, lokalach obwodowych komisji wyborczych dostosowanych do potrzeb wyborców niepełnosprawnych, o możliwości głosowania korespondencyjnego przez wyborców niepełnosprawnych oraz wskazanie, która z obwodowych komisji wyborczych jest wyznaczona przez Wójta dla przeprowadzenia głosowania korespondencyjnego w wyborach uzupełniających do Senatu Rzeczypospolitej Polskiej, zarządzonych na dzień </w:t>
      </w:r>
      <w:r w:rsidR="004126C6" w:rsidRPr="006A3155">
        <w:rPr>
          <w:rFonts w:ascii="Times New Roman" w:hAnsi="Times New Roman" w:cs="Times New Roman"/>
          <w:b/>
          <w:sz w:val="24"/>
          <w:szCs w:val="24"/>
        </w:rPr>
        <w:t>7 września 2014 roku</w:t>
      </w:r>
      <w:r w:rsidR="004126C6" w:rsidRPr="006A3155">
        <w:rPr>
          <w:rFonts w:ascii="Times New Roman" w:hAnsi="Times New Roman" w:cs="Times New Roman"/>
          <w:sz w:val="24"/>
          <w:szCs w:val="24"/>
        </w:rPr>
        <w:t>.</w:t>
      </w:r>
    </w:p>
    <w:p w:rsidR="000F3A85" w:rsidRDefault="000F3A85" w:rsidP="00D418B0">
      <w:pPr>
        <w:spacing w:before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9576" w:type="dxa"/>
        <w:tblInd w:w="108" w:type="dxa"/>
        <w:tblLayout w:type="fixed"/>
        <w:tblLook w:val="04A0"/>
      </w:tblPr>
      <w:tblGrid>
        <w:gridCol w:w="1418"/>
        <w:gridCol w:w="5103"/>
        <w:gridCol w:w="3055"/>
      </w:tblGrid>
      <w:tr w:rsidR="00362C14" w:rsidTr="006908CE">
        <w:trPr>
          <w:trHeight w:val="945"/>
        </w:trPr>
        <w:tc>
          <w:tcPr>
            <w:tcW w:w="1418" w:type="dxa"/>
          </w:tcPr>
          <w:p w:rsidR="00362C14" w:rsidRPr="000F3A85" w:rsidRDefault="000F3A85" w:rsidP="000F3A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3A85">
              <w:rPr>
                <w:rFonts w:ascii="Times New Roman" w:hAnsi="Times New Roman" w:cs="Times New Roman"/>
                <w:b/>
                <w:sz w:val="24"/>
                <w:szCs w:val="24"/>
              </w:rPr>
              <w:t>Numer obwodu głosowania</w:t>
            </w:r>
          </w:p>
        </w:tc>
        <w:tc>
          <w:tcPr>
            <w:tcW w:w="5103" w:type="dxa"/>
          </w:tcPr>
          <w:p w:rsidR="00362C14" w:rsidRPr="000F3A85" w:rsidRDefault="00362C14" w:rsidP="00D418B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62C14" w:rsidRPr="000F3A85" w:rsidRDefault="000F3A85" w:rsidP="000F3A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3A85">
              <w:rPr>
                <w:rFonts w:ascii="Times New Roman" w:hAnsi="Times New Roman" w:cs="Times New Roman"/>
                <w:b/>
                <w:sz w:val="24"/>
                <w:szCs w:val="24"/>
              </w:rPr>
              <w:t>Granice obwodu głosowania</w:t>
            </w:r>
          </w:p>
        </w:tc>
        <w:tc>
          <w:tcPr>
            <w:tcW w:w="3055" w:type="dxa"/>
          </w:tcPr>
          <w:p w:rsidR="000F3A85" w:rsidRPr="000F3A85" w:rsidRDefault="000F3A85" w:rsidP="000F3A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3A85">
              <w:rPr>
                <w:rFonts w:ascii="Times New Roman" w:hAnsi="Times New Roman" w:cs="Times New Roman"/>
                <w:b/>
                <w:sz w:val="24"/>
                <w:szCs w:val="24"/>
              </w:rPr>
              <w:t>Siedziba</w:t>
            </w:r>
          </w:p>
          <w:p w:rsidR="000F3A85" w:rsidRPr="000F3A85" w:rsidRDefault="000F3A85" w:rsidP="00362C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3A85">
              <w:rPr>
                <w:rFonts w:ascii="Times New Roman" w:hAnsi="Times New Roman" w:cs="Times New Roman"/>
                <w:b/>
                <w:sz w:val="24"/>
                <w:szCs w:val="24"/>
              </w:rPr>
              <w:t>obwodowej komisji</w:t>
            </w:r>
          </w:p>
          <w:p w:rsidR="00362C14" w:rsidRPr="000F3A85" w:rsidRDefault="000F3A85" w:rsidP="000F3A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3A85">
              <w:rPr>
                <w:rFonts w:ascii="Times New Roman" w:hAnsi="Times New Roman" w:cs="Times New Roman"/>
                <w:b/>
                <w:sz w:val="24"/>
                <w:szCs w:val="24"/>
              </w:rPr>
              <w:t>wyborczej</w:t>
            </w:r>
          </w:p>
        </w:tc>
      </w:tr>
      <w:tr w:rsidR="000F3A85" w:rsidTr="006908CE">
        <w:trPr>
          <w:trHeight w:val="990"/>
        </w:trPr>
        <w:tc>
          <w:tcPr>
            <w:tcW w:w="1418" w:type="dxa"/>
          </w:tcPr>
          <w:p w:rsidR="000F3A85" w:rsidRPr="006A3155" w:rsidRDefault="000F3A85" w:rsidP="00362C14">
            <w:pPr>
              <w:jc w:val="center"/>
              <w:rPr>
                <w:rFonts w:ascii="Times New Roman" w:hAnsi="Times New Roman" w:cs="Times New Roman"/>
              </w:rPr>
            </w:pPr>
          </w:p>
          <w:p w:rsidR="000F3A85" w:rsidRPr="006A3155" w:rsidRDefault="000F3A85" w:rsidP="000F3A85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03" w:type="dxa"/>
          </w:tcPr>
          <w:p w:rsidR="000F3A85" w:rsidRPr="006A3155" w:rsidRDefault="000F3A85" w:rsidP="00D418B0">
            <w:pPr>
              <w:rPr>
                <w:rFonts w:ascii="Times New Roman" w:hAnsi="Times New Roman" w:cs="Times New Roman"/>
              </w:rPr>
            </w:pPr>
          </w:p>
          <w:p w:rsidR="000F3A85" w:rsidRPr="006A3155" w:rsidRDefault="000F3A85" w:rsidP="00D418B0">
            <w:pPr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Sołectwo Bliżyn</w:t>
            </w:r>
          </w:p>
        </w:tc>
        <w:tc>
          <w:tcPr>
            <w:tcW w:w="3055" w:type="dxa"/>
          </w:tcPr>
          <w:p w:rsidR="000F3A85" w:rsidRPr="006A3155" w:rsidRDefault="000F3A85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Gminny Ośrodek Kultury</w:t>
            </w:r>
          </w:p>
          <w:p w:rsidR="000F3A85" w:rsidRPr="006A3155" w:rsidRDefault="000F3A85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w Bliżynie</w:t>
            </w:r>
          </w:p>
          <w:p w:rsidR="000F3A85" w:rsidRPr="006A3155" w:rsidRDefault="000F3A85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 xml:space="preserve"> ul. Staszica 16d</w:t>
            </w:r>
          </w:p>
        </w:tc>
      </w:tr>
      <w:tr w:rsidR="00362C14" w:rsidTr="006908CE">
        <w:tc>
          <w:tcPr>
            <w:tcW w:w="1418" w:type="dxa"/>
          </w:tcPr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</w:p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103" w:type="dxa"/>
          </w:tcPr>
          <w:p w:rsidR="00362C14" w:rsidRPr="006A3155" w:rsidRDefault="00362C14" w:rsidP="00D418B0">
            <w:pPr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Sołectwa: Brzeście, Bugaj, Drożdżów,</w:t>
            </w:r>
            <w:r w:rsidR="006908CE" w:rsidRPr="006A3155">
              <w:rPr>
                <w:rFonts w:ascii="Times New Roman" w:hAnsi="Times New Roman" w:cs="Times New Roman"/>
              </w:rPr>
              <w:t xml:space="preserve"> </w:t>
            </w:r>
            <w:r w:rsidRPr="006A3155">
              <w:rPr>
                <w:rFonts w:ascii="Times New Roman" w:hAnsi="Times New Roman" w:cs="Times New Roman"/>
              </w:rPr>
              <w:t>Jastrzębia, Gilów, Gostków, Ubyszów, Wojtyniów, Wołów, Zagórze</w:t>
            </w:r>
          </w:p>
        </w:tc>
        <w:tc>
          <w:tcPr>
            <w:tcW w:w="3055" w:type="dxa"/>
            <w:tcBorders>
              <w:bottom w:val="single" w:sz="4" w:space="0" w:color="auto"/>
            </w:tcBorders>
          </w:tcPr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Szkoła Podstawowa</w:t>
            </w:r>
          </w:p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w Bliżynie</w:t>
            </w:r>
          </w:p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ul. Piaskowa 26</w:t>
            </w:r>
          </w:p>
        </w:tc>
      </w:tr>
      <w:tr w:rsidR="00362C14" w:rsidRPr="000B1424" w:rsidTr="006908CE">
        <w:tc>
          <w:tcPr>
            <w:tcW w:w="1418" w:type="dxa"/>
          </w:tcPr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</w:p>
          <w:p w:rsidR="005E37CD" w:rsidRPr="006A3155" w:rsidRDefault="005E37CD" w:rsidP="00362C14">
            <w:pPr>
              <w:jc w:val="center"/>
              <w:rPr>
                <w:rFonts w:ascii="Times New Roman" w:hAnsi="Times New Roman" w:cs="Times New Roman"/>
              </w:rPr>
            </w:pPr>
          </w:p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103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62C14" w:rsidRPr="006A3155" w:rsidRDefault="00362C14" w:rsidP="00D418B0">
            <w:pPr>
              <w:rPr>
                <w:rFonts w:ascii="Times New Roman" w:hAnsi="Times New Roman" w:cs="Times New Roman"/>
              </w:rPr>
            </w:pPr>
          </w:p>
          <w:p w:rsidR="00362C14" w:rsidRPr="006A3155" w:rsidRDefault="00362C14" w:rsidP="00D418B0">
            <w:pPr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Sołec</w:t>
            </w:r>
            <w:r w:rsidR="006908CE" w:rsidRPr="006A3155">
              <w:rPr>
                <w:rFonts w:ascii="Times New Roman" w:hAnsi="Times New Roman" w:cs="Times New Roman"/>
              </w:rPr>
              <w:t xml:space="preserve">twa: Górki, Mroczków, Płaczków, </w:t>
            </w:r>
            <w:proofErr w:type="spellStart"/>
            <w:r w:rsidRPr="006A3155">
              <w:rPr>
                <w:rFonts w:ascii="Times New Roman" w:hAnsi="Times New Roman" w:cs="Times New Roman"/>
              </w:rPr>
              <w:t>Rędocin</w:t>
            </w:r>
            <w:proofErr w:type="spellEnd"/>
            <w:r w:rsidRPr="006A3155">
              <w:rPr>
                <w:rFonts w:ascii="Times New Roman" w:hAnsi="Times New Roman" w:cs="Times New Roman"/>
              </w:rPr>
              <w:t>, Sobótka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62C14" w:rsidRPr="006A3155" w:rsidRDefault="00362C14" w:rsidP="000B142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Szkoła Podstawowa</w:t>
            </w:r>
          </w:p>
          <w:p w:rsidR="00362C14" w:rsidRPr="006A3155" w:rsidRDefault="00362C14" w:rsidP="000B1424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w Mroczkowie</w:t>
            </w:r>
          </w:p>
          <w:p w:rsidR="00362C14" w:rsidRPr="006A3155" w:rsidRDefault="00362C14" w:rsidP="000B1424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Mroczków 25</w:t>
            </w:r>
          </w:p>
          <w:p w:rsidR="000F3A85" w:rsidRPr="006A3155" w:rsidRDefault="000F3A85" w:rsidP="000F3A85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FFFFFF" w:themeFill="background1"/>
              <w:jc w:val="center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  <w:p w:rsidR="00362C14" w:rsidRPr="006A3155" w:rsidRDefault="00362C14" w:rsidP="000F3A85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6A3155">
              <w:rPr>
                <w:rFonts w:ascii="Times New Roman" w:hAnsi="Times New Roman" w:cs="Times New Roman"/>
                <w:b/>
                <w:i/>
                <w:color w:val="000000" w:themeColor="text1"/>
              </w:rPr>
              <w:t>Lokal dostosowany do potrzeb wyborców niepełnosprawnych</w:t>
            </w:r>
          </w:p>
          <w:p w:rsidR="000F3A85" w:rsidRPr="006A3155" w:rsidRDefault="000F3A85" w:rsidP="000F3A85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</w:p>
          <w:p w:rsidR="005E37CD" w:rsidRPr="006A3155" w:rsidRDefault="005E37CD" w:rsidP="000F3A85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FFFFFF" w:themeFill="background1"/>
              <w:jc w:val="center"/>
              <w:rPr>
                <w:rFonts w:ascii="Times New Roman" w:hAnsi="Times New Roman" w:cs="Times New Roman"/>
                <w:i/>
              </w:rPr>
            </w:pPr>
            <w:r w:rsidRPr="006A3155">
              <w:rPr>
                <w:rFonts w:ascii="Times New Roman" w:hAnsi="Times New Roman" w:cs="Times New Roman"/>
                <w:b/>
                <w:i/>
                <w:color w:val="000000" w:themeColor="text1"/>
              </w:rPr>
              <w:t>Obwodowa komisja wyborcza wyznaczona do celów głosowania korespondencyjnego</w:t>
            </w:r>
            <w:r w:rsidR="000B1424" w:rsidRPr="006A3155">
              <w:rPr>
                <w:rFonts w:ascii="Times New Roman" w:hAnsi="Times New Roman" w:cs="Times New Roman"/>
                <w:i/>
                <w:color w:val="000000" w:themeColor="text1"/>
              </w:rPr>
              <w:t xml:space="preserve"> </w:t>
            </w:r>
          </w:p>
        </w:tc>
      </w:tr>
      <w:tr w:rsidR="00362C14" w:rsidTr="006908CE">
        <w:tc>
          <w:tcPr>
            <w:tcW w:w="1418" w:type="dxa"/>
          </w:tcPr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</w:p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103" w:type="dxa"/>
          </w:tcPr>
          <w:p w:rsidR="00362C14" w:rsidRPr="006A3155" w:rsidRDefault="00362C14" w:rsidP="00D418B0">
            <w:pPr>
              <w:rPr>
                <w:rFonts w:ascii="Times New Roman" w:hAnsi="Times New Roman" w:cs="Times New Roman"/>
              </w:rPr>
            </w:pPr>
          </w:p>
          <w:p w:rsidR="00362C14" w:rsidRPr="006A3155" w:rsidRDefault="00362C14" w:rsidP="00D418B0">
            <w:pPr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Sołectwa: Kopcie, Kucębów, Nowy Odrowążek, Odrowążek</w:t>
            </w:r>
          </w:p>
        </w:tc>
        <w:tc>
          <w:tcPr>
            <w:tcW w:w="3055" w:type="dxa"/>
            <w:tcBorders>
              <w:top w:val="nil"/>
            </w:tcBorders>
          </w:tcPr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Szkoła Podstawowa</w:t>
            </w:r>
          </w:p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w Odrowążku</w:t>
            </w:r>
          </w:p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Odrowążek 1</w:t>
            </w:r>
          </w:p>
        </w:tc>
      </w:tr>
      <w:tr w:rsidR="00362C14" w:rsidTr="006908CE">
        <w:tc>
          <w:tcPr>
            <w:tcW w:w="1418" w:type="dxa"/>
          </w:tcPr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</w:p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103" w:type="dxa"/>
          </w:tcPr>
          <w:p w:rsidR="00362C14" w:rsidRPr="006A3155" w:rsidRDefault="00362C14" w:rsidP="00D418B0">
            <w:pPr>
              <w:rPr>
                <w:rFonts w:ascii="Times New Roman" w:hAnsi="Times New Roman" w:cs="Times New Roman"/>
              </w:rPr>
            </w:pPr>
          </w:p>
          <w:p w:rsidR="00362C14" w:rsidRPr="006A3155" w:rsidRDefault="00362C14" w:rsidP="00D418B0">
            <w:pPr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Sołectwa: Nowki, Sorbin, Zbrojów</w:t>
            </w:r>
          </w:p>
        </w:tc>
        <w:tc>
          <w:tcPr>
            <w:tcW w:w="3055" w:type="dxa"/>
          </w:tcPr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Szkoła Podstawowa</w:t>
            </w:r>
          </w:p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 xml:space="preserve"> w Sorbinie</w:t>
            </w:r>
          </w:p>
          <w:p w:rsidR="00362C14" w:rsidRPr="006A3155" w:rsidRDefault="00362C14" w:rsidP="00362C14">
            <w:pPr>
              <w:jc w:val="center"/>
              <w:rPr>
                <w:rFonts w:ascii="Times New Roman" w:hAnsi="Times New Roman" w:cs="Times New Roman"/>
              </w:rPr>
            </w:pPr>
            <w:r w:rsidRPr="006A3155">
              <w:rPr>
                <w:rFonts w:ascii="Times New Roman" w:hAnsi="Times New Roman" w:cs="Times New Roman"/>
              </w:rPr>
              <w:t>Sorbin 89</w:t>
            </w:r>
          </w:p>
        </w:tc>
      </w:tr>
    </w:tbl>
    <w:p w:rsidR="006908CE" w:rsidRDefault="004126C6" w:rsidP="00D418B0">
      <w:pPr>
        <w:spacing w:befor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Wyborca niepełnosprawny o znacznym lub umiarkowanym stopniu niepełnosprawności</w:t>
      </w:r>
      <w:r w:rsidR="006A3155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w rozumieniu ustawy z dnia 27 sierpnia 1997r. o rehabilitacji zawodowej i społecznej oraz zatrudnianiu osób niepełnosprawnych może głosować korespondencyjnie.</w:t>
      </w:r>
    </w:p>
    <w:p w:rsidR="004126C6" w:rsidRDefault="004126C6" w:rsidP="00D418B0">
      <w:pPr>
        <w:spacing w:befor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Zamiar głosowania korespondencyjnego powinien być zgłoszony przez wyborcę niepełnosprawnego do dnia 17 sierpnia 2014 roku.</w:t>
      </w:r>
    </w:p>
    <w:p w:rsidR="006A3155" w:rsidRPr="006A3155" w:rsidRDefault="006A3155" w:rsidP="00D418B0">
      <w:pPr>
        <w:spacing w:before="0"/>
        <w:rPr>
          <w:rFonts w:ascii="Times New Roman" w:hAnsi="Times New Roman" w:cs="Times New Roman"/>
          <w:b/>
          <w:sz w:val="24"/>
          <w:szCs w:val="24"/>
        </w:rPr>
      </w:pPr>
      <w:r w:rsidRPr="006A3155">
        <w:rPr>
          <w:rFonts w:ascii="Times New Roman" w:hAnsi="Times New Roman" w:cs="Times New Roman"/>
          <w:b/>
          <w:sz w:val="24"/>
          <w:szCs w:val="24"/>
        </w:rPr>
        <w:t>Uwaga!</w:t>
      </w:r>
    </w:p>
    <w:p w:rsidR="006A3155" w:rsidRDefault="006A3155" w:rsidP="006A3155">
      <w:pPr>
        <w:spacing w:befor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przypadku zgłoszenia przez wyborcę niepełnosprawnego zamiaru głosowania korespondencyjnego, głosowanie za pośrednictwem pełnomocnika jest wyłączone.</w:t>
      </w:r>
    </w:p>
    <w:p w:rsidR="00362C14" w:rsidRDefault="006908CE" w:rsidP="006A3155">
      <w:pPr>
        <w:spacing w:befor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Lokale wyborcze </w:t>
      </w:r>
      <w:r w:rsidR="006A3155">
        <w:rPr>
          <w:rFonts w:ascii="Times New Roman" w:hAnsi="Times New Roman" w:cs="Times New Roman"/>
          <w:sz w:val="24"/>
          <w:szCs w:val="24"/>
        </w:rPr>
        <w:t xml:space="preserve">będą otwarte w dniu głosowania </w:t>
      </w:r>
      <w:r w:rsidR="006A3155">
        <w:rPr>
          <w:rFonts w:ascii="Times New Roman" w:hAnsi="Times New Roman" w:cs="Times New Roman"/>
          <w:b/>
          <w:sz w:val="24"/>
          <w:szCs w:val="24"/>
        </w:rPr>
        <w:t xml:space="preserve">7 września </w:t>
      </w:r>
      <w:r w:rsidRPr="006908CE">
        <w:rPr>
          <w:rFonts w:ascii="Times New Roman" w:hAnsi="Times New Roman" w:cs="Times New Roman"/>
          <w:b/>
          <w:sz w:val="24"/>
          <w:szCs w:val="24"/>
        </w:rPr>
        <w:t xml:space="preserve"> 2014r</w:t>
      </w:r>
      <w:r w:rsidR="009E6A7E">
        <w:rPr>
          <w:rFonts w:ascii="Times New Roman" w:hAnsi="Times New Roman" w:cs="Times New Roman"/>
          <w:sz w:val="24"/>
          <w:szCs w:val="24"/>
        </w:rPr>
        <w:t xml:space="preserve">. </w:t>
      </w:r>
      <w:r w:rsidR="006A3155">
        <w:rPr>
          <w:rFonts w:ascii="Times New Roman" w:hAnsi="Times New Roman" w:cs="Times New Roman"/>
          <w:sz w:val="24"/>
          <w:szCs w:val="24"/>
        </w:rPr>
        <w:t>(niedziela)</w:t>
      </w:r>
      <w:r w:rsidR="006A3155">
        <w:rPr>
          <w:rFonts w:ascii="Times New Roman" w:hAnsi="Times New Roman" w:cs="Times New Roman"/>
          <w:sz w:val="24"/>
          <w:szCs w:val="24"/>
        </w:rPr>
        <w:br/>
        <w:t xml:space="preserve">w godzinach </w:t>
      </w:r>
      <w:r w:rsidR="006A3155" w:rsidRPr="006A3155">
        <w:rPr>
          <w:rFonts w:ascii="Times New Roman" w:hAnsi="Times New Roman" w:cs="Times New Roman"/>
          <w:b/>
          <w:sz w:val="24"/>
          <w:szCs w:val="24"/>
        </w:rPr>
        <w:t>od</w:t>
      </w:r>
      <w:r w:rsidRPr="006A3155">
        <w:rPr>
          <w:rFonts w:ascii="Times New Roman" w:hAnsi="Times New Roman" w:cs="Times New Roman"/>
          <w:b/>
          <w:sz w:val="24"/>
          <w:szCs w:val="24"/>
        </w:rPr>
        <w:t xml:space="preserve"> 7</w:t>
      </w:r>
      <w:r w:rsidRPr="006A3155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00 </w:t>
      </w:r>
      <w:r w:rsidR="006A3155" w:rsidRPr="006A3155">
        <w:rPr>
          <w:rFonts w:ascii="Times New Roman" w:hAnsi="Times New Roman" w:cs="Times New Roman"/>
          <w:b/>
          <w:sz w:val="24"/>
          <w:szCs w:val="24"/>
        </w:rPr>
        <w:t xml:space="preserve"> do </w:t>
      </w:r>
      <w:r w:rsidRPr="006A3155">
        <w:rPr>
          <w:rFonts w:ascii="Times New Roman" w:hAnsi="Times New Roman" w:cs="Times New Roman"/>
          <w:b/>
          <w:sz w:val="24"/>
          <w:szCs w:val="24"/>
        </w:rPr>
        <w:t xml:space="preserve"> 21</w:t>
      </w:r>
      <w:r w:rsidRPr="006A3155">
        <w:rPr>
          <w:rFonts w:ascii="Times New Roman" w:hAnsi="Times New Roman" w:cs="Times New Roman"/>
          <w:b/>
          <w:sz w:val="24"/>
          <w:szCs w:val="24"/>
          <w:vertAlign w:val="superscript"/>
        </w:rPr>
        <w:t>00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A3155" w:rsidRPr="006908CE" w:rsidRDefault="006A3155" w:rsidP="006A3155">
      <w:pPr>
        <w:spacing w:before="0"/>
        <w:jc w:val="right"/>
        <w:rPr>
          <w:rFonts w:ascii="Times New Roman" w:hAnsi="Times New Roman" w:cs="Times New Roman"/>
          <w:sz w:val="24"/>
          <w:szCs w:val="24"/>
        </w:rPr>
      </w:pPr>
    </w:p>
    <w:sectPr w:rsidR="006A3155" w:rsidRPr="006908CE" w:rsidSect="006A3155">
      <w:pgSz w:w="11906" w:h="16838"/>
      <w:pgMar w:top="284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14AB2"/>
    <w:rsid w:val="000B1424"/>
    <w:rsid w:val="000F3A85"/>
    <w:rsid w:val="0017532D"/>
    <w:rsid w:val="00362C14"/>
    <w:rsid w:val="003719A6"/>
    <w:rsid w:val="004126C6"/>
    <w:rsid w:val="004D4AE6"/>
    <w:rsid w:val="00513B7E"/>
    <w:rsid w:val="00566210"/>
    <w:rsid w:val="005E37CD"/>
    <w:rsid w:val="006908CE"/>
    <w:rsid w:val="006A3155"/>
    <w:rsid w:val="006E717D"/>
    <w:rsid w:val="009E6A7E"/>
    <w:rsid w:val="009E7B35"/>
    <w:rsid w:val="00B12ADE"/>
    <w:rsid w:val="00D14AB2"/>
    <w:rsid w:val="00D418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2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E7B3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62C14"/>
    <w:pPr>
      <w:spacing w:before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E6A7E"/>
    <w:pPr>
      <w:spacing w:before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6A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B29E40-B58D-487C-9A10-831693EE7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330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MPisarek</dc:creator>
  <cp:lastModifiedBy>MPisarek</cp:lastModifiedBy>
  <cp:revision>4</cp:revision>
  <cp:lastPrinted>2014-07-23T09:23:00Z</cp:lastPrinted>
  <dcterms:created xsi:type="dcterms:W3CDTF">2014-07-23T09:22:00Z</dcterms:created>
  <dcterms:modified xsi:type="dcterms:W3CDTF">2014-07-23T09:24:00Z</dcterms:modified>
</cp:coreProperties>
</file>