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C8" w:rsidRPr="00246B90" w:rsidRDefault="00AD5AC8" w:rsidP="00AD5AC8">
      <w:pPr>
        <w:pStyle w:val="Tekstpodstawowy"/>
        <w:spacing w:line="240" w:lineRule="auto"/>
        <w:jc w:val="right"/>
        <w:rPr>
          <w:szCs w:val="24"/>
        </w:rPr>
      </w:pPr>
      <w:r>
        <w:rPr>
          <w:szCs w:val="24"/>
        </w:rPr>
        <w:t>Załącznik nr 3</w:t>
      </w: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>..........................................................................</w:t>
      </w: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>(pieczęć, nazwa i dokładny adres wykonawcy)</w:t>
      </w:r>
    </w:p>
    <w:p w:rsidR="00AD5AC8" w:rsidRPr="00246B90" w:rsidRDefault="00AD5AC8" w:rsidP="00AD5AC8">
      <w:pPr>
        <w:pStyle w:val="Tekstpodstawowy"/>
        <w:spacing w:line="240" w:lineRule="auto"/>
        <w:jc w:val="center"/>
        <w:rPr>
          <w:b/>
          <w:bCs/>
          <w:szCs w:val="24"/>
        </w:rPr>
      </w:pPr>
    </w:p>
    <w:p w:rsidR="00AD5AC8" w:rsidRPr="00246B90" w:rsidRDefault="00AD5AC8" w:rsidP="00AD5AC8">
      <w:pPr>
        <w:pStyle w:val="Tekstpodstawowy"/>
        <w:spacing w:line="240" w:lineRule="auto"/>
        <w:jc w:val="center"/>
        <w:rPr>
          <w:b/>
          <w:bCs/>
          <w:szCs w:val="24"/>
        </w:rPr>
      </w:pPr>
      <w:r w:rsidRPr="00246B90">
        <w:rPr>
          <w:b/>
          <w:bCs/>
          <w:szCs w:val="24"/>
        </w:rPr>
        <w:t xml:space="preserve">Wykaz wykonanych w ciągu ostatnich 3 lat </w:t>
      </w:r>
      <w:r w:rsidRPr="00246B90">
        <w:rPr>
          <w:b/>
          <w:szCs w:val="24"/>
        </w:rPr>
        <w:t>usług polegających na pełnieniu nadzoru nad realizacją zadania, które swoim rodzajem, zakresem i charakt</w:t>
      </w:r>
      <w:r w:rsidRPr="00246B90">
        <w:rPr>
          <w:b/>
          <w:szCs w:val="24"/>
        </w:rPr>
        <w:t>e</w:t>
      </w:r>
      <w:r w:rsidRPr="00246B90">
        <w:rPr>
          <w:b/>
          <w:szCs w:val="24"/>
        </w:rPr>
        <w:t xml:space="preserve">rem jest porównywalne do zakresu robót </w:t>
      </w:r>
      <w:r w:rsidR="000B46C7">
        <w:rPr>
          <w:b/>
          <w:szCs w:val="24"/>
        </w:rPr>
        <w:t>określonych w pkt III zapytania ofertowego</w:t>
      </w:r>
      <w:bookmarkStart w:id="0" w:name="_GoBack"/>
      <w:bookmarkEnd w:id="0"/>
    </w:p>
    <w:p w:rsidR="00AD5AC8" w:rsidRPr="00246B90" w:rsidRDefault="00AD5AC8" w:rsidP="00AD5AC8">
      <w:pPr>
        <w:pStyle w:val="Tekstpodstawowy"/>
        <w:spacing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87"/>
        <w:gridCol w:w="1821"/>
        <w:gridCol w:w="2026"/>
        <w:gridCol w:w="1660"/>
        <w:gridCol w:w="1463"/>
        <w:gridCol w:w="1505"/>
      </w:tblGrid>
      <w:tr w:rsidR="000B46C7" w:rsidRPr="00246B90" w:rsidTr="008D4BA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FFFFFF"/>
            <w:vAlign w:val="center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Lp.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Usługa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Zamawiający, nazwa, adres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AD5AC8" w:rsidRPr="00246B90" w:rsidRDefault="000B46C7" w:rsidP="000B46C7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Wartość nadzorowanych robót budowlanych w </w:t>
            </w:r>
            <w:r w:rsidR="00AD5AC8" w:rsidRPr="00246B90">
              <w:rPr>
                <w:szCs w:val="24"/>
              </w:rPr>
              <w:t>zł.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Rodzaj, chara</w:t>
            </w:r>
            <w:r w:rsidRPr="00246B90">
              <w:rPr>
                <w:szCs w:val="24"/>
              </w:rPr>
              <w:t>k</w:t>
            </w:r>
            <w:r w:rsidRPr="00246B90">
              <w:rPr>
                <w:szCs w:val="24"/>
              </w:rPr>
              <w:t xml:space="preserve">ter i </w:t>
            </w:r>
            <w:r w:rsidR="000B46C7">
              <w:rPr>
                <w:szCs w:val="24"/>
              </w:rPr>
              <w:t>zakres robót objętych nadzorem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Czas realiz</w:t>
            </w:r>
            <w:r w:rsidRPr="00246B90">
              <w:rPr>
                <w:szCs w:val="24"/>
              </w:rPr>
              <w:t>a</w:t>
            </w:r>
            <w:r w:rsidRPr="00246B90">
              <w:rPr>
                <w:szCs w:val="24"/>
              </w:rPr>
              <w:t>cji-termin:</w:t>
            </w:r>
          </w:p>
          <w:p w:rsidR="00AD5AC8" w:rsidRPr="00246B90" w:rsidRDefault="00AD5AC8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-rozpoczęcia,</w:t>
            </w:r>
          </w:p>
          <w:p w:rsidR="00AD5AC8" w:rsidRPr="00246B90" w:rsidRDefault="00AD5AC8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zakończenia</w:t>
            </w:r>
          </w:p>
        </w:tc>
      </w:tr>
      <w:tr w:rsidR="000B46C7" w:rsidRPr="00246B90" w:rsidTr="008D4BA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012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128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480" w:lineRule="auto"/>
              <w:jc w:val="left"/>
              <w:rPr>
                <w:szCs w:val="24"/>
              </w:rPr>
            </w:pPr>
          </w:p>
        </w:tc>
        <w:tc>
          <w:tcPr>
            <w:tcW w:w="139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</w:tr>
      <w:tr w:rsidR="000B46C7" w:rsidRPr="00246B90" w:rsidTr="008D4BA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012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128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480" w:lineRule="auto"/>
              <w:jc w:val="left"/>
              <w:rPr>
                <w:szCs w:val="24"/>
              </w:rPr>
            </w:pPr>
          </w:p>
        </w:tc>
        <w:tc>
          <w:tcPr>
            <w:tcW w:w="139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</w:tr>
      <w:tr w:rsidR="000B46C7" w:rsidRPr="00246B90" w:rsidTr="008D4BA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012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128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480" w:lineRule="auto"/>
              <w:jc w:val="left"/>
              <w:rPr>
                <w:szCs w:val="24"/>
              </w:rPr>
            </w:pPr>
          </w:p>
        </w:tc>
        <w:tc>
          <w:tcPr>
            <w:tcW w:w="139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</w:tr>
      <w:tr w:rsidR="000B46C7" w:rsidRPr="00246B90" w:rsidTr="008D4BA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012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128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480" w:lineRule="auto"/>
              <w:jc w:val="left"/>
              <w:rPr>
                <w:szCs w:val="24"/>
              </w:rPr>
            </w:pPr>
          </w:p>
        </w:tc>
        <w:tc>
          <w:tcPr>
            <w:tcW w:w="139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</w:tr>
      <w:tr w:rsidR="000B46C7" w:rsidRPr="00246B90" w:rsidTr="008D4BA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012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128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480" w:lineRule="auto"/>
              <w:jc w:val="left"/>
              <w:rPr>
                <w:szCs w:val="24"/>
              </w:rPr>
            </w:pPr>
          </w:p>
        </w:tc>
        <w:tc>
          <w:tcPr>
            <w:tcW w:w="139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</w:tr>
      <w:tr w:rsidR="000B46C7" w:rsidRPr="00246B90" w:rsidTr="008D4BA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012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128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480" w:lineRule="auto"/>
              <w:jc w:val="left"/>
              <w:rPr>
                <w:szCs w:val="24"/>
              </w:rPr>
            </w:pPr>
          </w:p>
        </w:tc>
        <w:tc>
          <w:tcPr>
            <w:tcW w:w="139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</w:tr>
      <w:tr w:rsidR="000B46C7" w:rsidRPr="00246B90" w:rsidTr="008D4BA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012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128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480" w:lineRule="auto"/>
              <w:jc w:val="left"/>
              <w:rPr>
                <w:szCs w:val="24"/>
              </w:rPr>
            </w:pPr>
          </w:p>
        </w:tc>
        <w:tc>
          <w:tcPr>
            <w:tcW w:w="1390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35" w:type="dxa"/>
            <w:shd w:val="clear" w:color="auto" w:fill="FFFFFF"/>
          </w:tcPr>
          <w:p w:rsidR="00AD5AC8" w:rsidRPr="00246B90" w:rsidRDefault="00AD5AC8" w:rsidP="008D4BAF">
            <w:pPr>
              <w:pStyle w:val="Tekstpodstawowy"/>
              <w:spacing w:line="240" w:lineRule="auto"/>
              <w:jc w:val="left"/>
              <w:rPr>
                <w:szCs w:val="24"/>
              </w:rPr>
            </w:pPr>
          </w:p>
        </w:tc>
      </w:tr>
    </w:tbl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>(należy dołączyć referencje od zamawiających)</w:t>
      </w: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>Miejscowość i data</w:t>
      </w:r>
      <w:r w:rsidR="000B46C7">
        <w:rPr>
          <w:szCs w:val="24"/>
        </w:rPr>
        <w:t>: .......................... 2018</w:t>
      </w:r>
      <w:r w:rsidRPr="00246B90">
        <w:rPr>
          <w:szCs w:val="24"/>
        </w:rPr>
        <w:t xml:space="preserve"> r.</w:t>
      </w: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>Podpisano</w:t>
      </w: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>.............................................................................</w:t>
      </w:r>
    </w:p>
    <w:p w:rsidR="00AD5AC8" w:rsidRPr="00246B90" w:rsidRDefault="00AD5AC8" w:rsidP="00AD5AC8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>(upoważniony przedstawiciel wykonawcy)</w:t>
      </w:r>
    </w:p>
    <w:p w:rsidR="00BF4A13" w:rsidRDefault="00BF4A13"/>
    <w:sectPr w:rsidR="00BF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C8"/>
    <w:rsid w:val="000B46C7"/>
    <w:rsid w:val="00AD5AC8"/>
    <w:rsid w:val="00B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64581-0F97-443E-8016-A2966337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C8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C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A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</cp:revision>
  <dcterms:created xsi:type="dcterms:W3CDTF">2018-02-19T13:01:00Z</dcterms:created>
  <dcterms:modified xsi:type="dcterms:W3CDTF">2018-02-19T13:07:00Z</dcterms:modified>
</cp:coreProperties>
</file>