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06D" w:rsidRPr="00246B90" w:rsidRDefault="008F006D" w:rsidP="008F006D">
      <w:pPr>
        <w:jc w:val="center"/>
        <w:rPr>
          <w:rFonts w:cs="Times New Roman"/>
          <w:b/>
        </w:rPr>
      </w:pPr>
      <w:r w:rsidRPr="00246B90">
        <w:rPr>
          <w:rFonts w:cs="Times New Roman"/>
          <w:b/>
        </w:rPr>
        <w:t>UMOWA</w:t>
      </w:r>
      <w:r w:rsidR="002606F5">
        <w:rPr>
          <w:rFonts w:cs="Times New Roman"/>
          <w:b/>
        </w:rPr>
        <w:t xml:space="preserve"> Nr …………………….</w:t>
      </w:r>
    </w:p>
    <w:p w:rsidR="008F006D" w:rsidRPr="00246B90" w:rsidRDefault="008F006D" w:rsidP="008F006D">
      <w:pPr>
        <w:rPr>
          <w:rFonts w:cs="Times New Roman"/>
          <w:b/>
        </w:rPr>
      </w:pPr>
    </w:p>
    <w:p w:rsidR="008F006D" w:rsidRPr="002606F5" w:rsidRDefault="008F006D" w:rsidP="008F006D">
      <w:pPr>
        <w:pStyle w:val="Nagwek4"/>
        <w:rPr>
          <w:rFonts w:ascii="Times New Roman" w:hAnsi="Times New Roman"/>
          <w:b w:val="0"/>
          <w:sz w:val="24"/>
          <w:szCs w:val="24"/>
        </w:rPr>
      </w:pPr>
      <w:r w:rsidRPr="002606F5">
        <w:rPr>
          <w:rFonts w:ascii="Times New Roman" w:hAnsi="Times New Roman"/>
          <w:b w:val="0"/>
          <w:sz w:val="24"/>
          <w:szCs w:val="24"/>
        </w:rPr>
        <w:t>Zawarta w dniu ........................... pomiędzy</w:t>
      </w:r>
    </w:p>
    <w:p w:rsidR="008F006D" w:rsidRPr="00246B90" w:rsidRDefault="008F006D" w:rsidP="008F006D">
      <w:pPr>
        <w:pStyle w:val="Tekstpodstawowy"/>
        <w:rPr>
          <w:b/>
          <w:bCs/>
          <w:szCs w:val="24"/>
        </w:rPr>
      </w:pPr>
      <w:r w:rsidRPr="00246B90">
        <w:rPr>
          <w:b/>
          <w:szCs w:val="24"/>
        </w:rPr>
        <w:t xml:space="preserve">Gminą Bliżyn, 26-120 Bliżyn, ul. Kościuszki 79a posiadającą </w:t>
      </w:r>
      <w:r w:rsidRPr="00246B90">
        <w:rPr>
          <w:b/>
          <w:bCs/>
          <w:szCs w:val="24"/>
        </w:rPr>
        <w:t>NIP 663-12-57-935, REGON 291009981</w:t>
      </w:r>
    </w:p>
    <w:p w:rsidR="008F006D" w:rsidRPr="00246B90" w:rsidRDefault="008F006D" w:rsidP="008F006D">
      <w:pPr>
        <w:pStyle w:val="Lista"/>
        <w:jc w:val="both"/>
      </w:pPr>
      <w:r w:rsidRPr="00246B90">
        <w:t xml:space="preserve">zwanej dalej </w:t>
      </w:r>
      <w:r w:rsidR="00A64DA3">
        <w:rPr>
          <w:sz w:val="22"/>
        </w:rPr>
        <w:t>ZAMAWIAJĄCYM</w:t>
      </w:r>
      <w:r w:rsidR="00A64DA3" w:rsidRPr="00A64DA3">
        <w:rPr>
          <w:sz w:val="22"/>
        </w:rPr>
        <w:t>,</w:t>
      </w:r>
    </w:p>
    <w:p w:rsidR="008F006D" w:rsidRPr="00246B90" w:rsidRDefault="008F006D" w:rsidP="008F006D">
      <w:pPr>
        <w:pStyle w:val="Lista"/>
        <w:jc w:val="both"/>
      </w:pPr>
      <w:r w:rsidRPr="00246B90">
        <w:t>reprezentowaną przez</w:t>
      </w:r>
    </w:p>
    <w:p w:rsidR="008F006D" w:rsidRPr="00246B90" w:rsidRDefault="008F006D" w:rsidP="008F006D">
      <w:pPr>
        <w:pStyle w:val="Nagwek2"/>
        <w:tabs>
          <w:tab w:val="right" w:leader="dot" w:pos="9637"/>
        </w:tabs>
        <w:rPr>
          <w:rFonts w:ascii="Times New Roman" w:hAnsi="Times New Roman"/>
          <w:bCs w:val="0"/>
          <w:i w:val="0"/>
          <w:sz w:val="24"/>
          <w:szCs w:val="24"/>
        </w:rPr>
      </w:pPr>
      <w:r w:rsidRPr="00246B90">
        <w:rPr>
          <w:rFonts w:ascii="Times New Roman" w:hAnsi="Times New Roman"/>
          <w:bCs w:val="0"/>
          <w:i w:val="0"/>
          <w:sz w:val="24"/>
          <w:szCs w:val="24"/>
        </w:rPr>
        <w:t>Wójta Gminy – Mariusza Walachnię</w:t>
      </w:r>
    </w:p>
    <w:p w:rsidR="008F006D" w:rsidRPr="00246B90" w:rsidRDefault="008F006D" w:rsidP="008F006D">
      <w:pPr>
        <w:pStyle w:val="Tekstpodstawowy"/>
        <w:rPr>
          <w:b/>
          <w:szCs w:val="24"/>
        </w:rPr>
      </w:pPr>
      <w:r w:rsidRPr="00246B90">
        <w:rPr>
          <w:szCs w:val="24"/>
        </w:rPr>
        <w:t xml:space="preserve">przy kontrasygnacie </w:t>
      </w:r>
      <w:r w:rsidR="002606F5">
        <w:rPr>
          <w:b/>
          <w:szCs w:val="24"/>
        </w:rPr>
        <w:t xml:space="preserve">Skarbnika Gminy – Beaty </w:t>
      </w:r>
      <w:proofErr w:type="spellStart"/>
      <w:r w:rsidR="002606F5">
        <w:rPr>
          <w:b/>
          <w:szCs w:val="24"/>
        </w:rPr>
        <w:t>Ozan</w:t>
      </w:r>
      <w:proofErr w:type="spellEnd"/>
    </w:p>
    <w:p w:rsidR="008F006D" w:rsidRPr="003D3854" w:rsidRDefault="008F006D" w:rsidP="008F006D">
      <w:pPr>
        <w:pStyle w:val="Tekstpodstawowy"/>
        <w:rPr>
          <w:szCs w:val="24"/>
        </w:rPr>
      </w:pPr>
      <w:r w:rsidRPr="00246B90">
        <w:rPr>
          <w:b/>
          <w:szCs w:val="24"/>
        </w:rPr>
        <w:t xml:space="preserve">a firmą </w:t>
      </w:r>
      <w:r w:rsidRPr="003D3854">
        <w:rPr>
          <w:szCs w:val="24"/>
        </w:rPr>
        <w:t>........................................................................................................................................</w:t>
      </w:r>
    </w:p>
    <w:p w:rsidR="008F006D" w:rsidRPr="003D3854" w:rsidRDefault="008F006D" w:rsidP="008F006D">
      <w:pPr>
        <w:pStyle w:val="Tekstpodstawowy"/>
        <w:rPr>
          <w:szCs w:val="24"/>
        </w:rPr>
      </w:pPr>
      <w:r w:rsidRPr="00246B90">
        <w:rPr>
          <w:b/>
          <w:szCs w:val="24"/>
        </w:rPr>
        <w:t xml:space="preserve">z siedzibą w </w:t>
      </w:r>
      <w:r w:rsidRPr="003D3854">
        <w:rPr>
          <w:szCs w:val="24"/>
        </w:rPr>
        <w:t>................................................................................................................................</w:t>
      </w:r>
    </w:p>
    <w:p w:rsidR="008F006D" w:rsidRPr="00246B90" w:rsidRDefault="008F006D" w:rsidP="008F006D">
      <w:pPr>
        <w:pStyle w:val="Lista"/>
        <w:jc w:val="both"/>
      </w:pPr>
      <w:r w:rsidRPr="00246B90">
        <w:t>posiadającą NIP ..................................., REGON .........................................</w:t>
      </w:r>
    </w:p>
    <w:p w:rsidR="008F006D" w:rsidRPr="00246B90" w:rsidRDefault="00A64DA3" w:rsidP="008F006D">
      <w:pPr>
        <w:pStyle w:val="Lista"/>
        <w:jc w:val="both"/>
      </w:pPr>
      <w:r>
        <w:t xml:space="preserve">zwaną dalej </w:t>
      </w:r>
      <w:r w:rsidRPr="00246B90">
        <w:t>WYKONAWCĄ</w:t>
      </w:r>
      <w:r w:rsidR="008B3AE7">
        <w:t xml:space="preserve"> (Inspektorem Nadzoru)</w:t>
      </w:r>
    </w:p>
    <w:p w:rsidR="008F006D" w:rsidRDefault="008F006D" w:rsidP="008F006D">
      <w:pPr>
        <w:pStyle w:val="Lista"/>
        <w:jc w:val="both"/>
      </w:pPr>
      <w:r w:rsidRPr="00246B90">
        <w:t>reprezentowanym przez:</w:t>
      </w:r>
    </w:p>
    <w:p w:rsidR="008B3AE7" w:rsidRPr="00246B90" w:rsidRDefault="008B3AE7" w:rsidP="008F006D">
      <w:pPr>
        <w:pStyle w:val="Lista"/>
        <w:jc w:val="both"/>
      </w:pPr>
    </w:p>
    <w:p w:rsidR="008F006D" w:rsidRPr="003D3854" w:rsidRDefault="008F006D" w:rsidP="008F006D">
      <w:pPr>
        <w:pStyle w:val="Tekstpodstawowy"/>
        <w:tabs>
          <w:tab w:val="left" w:leader="dot" w:pos="4678"/>
          <w:tab w:val="right" w:leader="dot" w:pos="9637"/>
        </w:tabs>
        <w:rPr>
          <w:bCs/>
          <w:szCs w:val="24"/>
        </w:rPr>
      </w:pPr>
      <w:r w:rsidRPr="003D3854">
        <w:rPr>
          <w:bCs/>
          <w:szCs w:val="24"/>
        </w:rPr>
        <w:t>......................................................................................................................................................</w:t>
      </w:r>
    </w:p>
    <w:p w:rsidR="008F006D" w:rsidRPr="003D3854" w:rsidRDefault="008F006D" w:rsidP="008F006D">
      <w:pPr>
        <w:pStyle w:val="Tekstpodstawowy"/>
        <w:tabs>
          <w:tab w:val="left" w:leader="dot" w:pos="4678"/>
          <w:tab w:val="right" w:leader="dot" w:pos="9637"/>
        </w:tabs>
        <w:rPr>
          <w:bCs/>
          <w:szCs w:val="24"/>
        </w:rPr>
      </w:pPr>
      <w:r w:rsidRPr="003D3854">
        <w:rPr>
          <w:bCs/>
          <w:szCs w:val="24"/>
        </w:rPr>
        <w:t>......................................................................................................................................................</w:t>
      </w:r>
    </w:p>
    <w:p w:rsidR="008F006D" w:rsidRPr="00246B90" w:rsidRDefault="008F006D" w:rsidP="008F006D">
      <w:pPr>
        <w:jc w:val="both"/>
        <w:rPr>
          <w:rFonts w:cs="Times New Roman"/>
          <w:b/>
          <w:i/>
        </w:rPr>
      </w:pPr>
    </w:p>
    <w:p w:rsidR="008F006D" w:rsidRPr="00246B90" w:rsidRDefault="008F006D" w:rsidP="008F006D">
      <w:pPr>
        <w:jc w:val="both"/>
        <w:rPr>
          <w:rFonts w:cs="Times New Roman"/>
        </w:rPr>
      </w:pPr>
      <w:r w:rsidRPr="00246B90">
        <w:rPr>
          <w:rFonts w:cs="Times New Roman"/>
        </w:rPr>
        <w:t>o następującej treści :</w:t>
      </w:r>
    </w:p>
    <w:p w:rsidR="008F006D" w:rsidRPr="00246B90" w:rsidRDefault="008F006D" w:rsidP="008F006D">
      <w:pPr>
        <w:jc w:val="both"/>
        <w:rPr>
          <w:rFonts w:cs="Times New Roman"/>
        </w:rPr>
      </w:pPr>
    </w:p>
    <w:p w:rsidR="008F006D" w:rsidRPr="00246B90" w:rsidRDefault="008F006D" w:rsidP="008F006D">
      <w:pPr>
        <w:jc w:val="center"/>
        <w:rPr>
          <w:rFonts w:cs="Times New Roman"/>
        </w:rPr>
      </w:pPr>
      <w:r w:rsidRPr="00246B90">
        <w:rPr>
          <w:rFonts w:cs="Times New Roman"/>
        </w:rPr>
        <w:t>§  1</w:t>
      </w:r>
    </w:p>
    <w:p w:rsidR="00AF5CC8" w:rsidRPr="00AF5CC8" w:rsidRDefault="008F006D" w:rsidP="00AF5CC8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jc w:val="both"/>
        <w:rPr>
          <w:b/>
        </w:rPr>
      </w:pPr>
      <w:r w:rsidRPr="00246B90">
        <w:rPr>
          <w:sz w:val="24"/>
          <w:szCs w:val="24"/>
        </w:rPr>
        <w:t>Zamawiając</w:t>
      </w:r>
      <w:r w:rsidR="00AF5CC8">
        <w:rPr>
          <w:sz w:val="24"/>
          <w:szCs w:val="24"/>
        </w:rPr>
        <w:t>y zleca</w:t>
      </w:r>
      <w:r w:rsidR="00C70422">
        <w:rPr>
          <w:sz w:val="24"/>
          <w:szCs w:val="24"/>
        </w:rPr>
        <w:t>, a</w:t>
      </w:r>
      <w:r w:rsidRPr="00246B90">
        <w:rPr>
          <w:sz w:val="24"/>
          <w:szCs w:val="24"/>
        </w:rPr>
        <w:t xml:space="preserve"> </w:t>
      </w:r>
      <w:r w:rsidR="00AF5CC8">
        <w:rPr>
          <w:sz w:val="24"/>
          <w:szCs w:val="24"/>
        </w:rPr>
        <w:t xml:space="preserve">Wykonawca przyjmuje do wykonania obowiązek </w:t>
      </w:r>
      <w:r w:rsidR="00AF5CC8" w:rsidRPr="00AF5CC8">
        <w:rPr>
          <w:b/>
          <w:sz w:val="24"/>
          <w:szCs w:val="24"/>
        </w:rPr>
        <w:t>pełnienia w pełnym zakresie nadzoru inwestorskiego nad robotami budowlanymi dla 12 zadań inwestycyjnych</w:t>
      </w:r>
      <w:r w:rsidR="00AF5CC8">
        <w:rPr>
          <w:b/>
          <w:sz w:val="24"/>
          <w:szCs w:val="24"/>
        </w:rPr>
        <w:t>.</w:t>
      </w:r>
    </w:p>
    <w:p w:rsidR="00AF5CC8" w:rsidRPr="0025357F" w:rsidRDefault="00AF5CC8" w:rsidP="00AF5CC8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W ramach projektu</w:t>
      </w:r>
      <w:r w:rsidRPr="00AF5CC8">
        <w:rPr>
          <w:sz w:val="24"/>
          <w:szCs w:val="24"/>
        </w:rPr>
        <w:t xml:space="preserve"> </w:t>
      </w:r>
      <w:r w:rsidR="00FF6D2A">
        <w:rPr>
          <w:sz w:val="24"/>
          <w:szCs w:val="24"/>
        </w:rPr>
        <w:t xml:space="preserve">pn. </w:t>
      </w:r>
      <w:r w:rsidR="00FF6D2A" w:rsidRPr="0025357F">
        <w:rPr>
          <w:b/>
          <w:sz w:val="24"/>
          <w:szCs w:val="24"/>
        </w:rPr>
        <w:t>Termomodernizacja obiektów użyteczności publicznej w gminie Bliżyn, z wykorzystanie OZE - 6 zadań inwestycyjnych:</w:t>
      </w:r>
    </w:p>
    <w:p w:rsidR="00FF6D2A" w:rsidRDefault="00FF6D2A" w:rsidP="00FF6D2A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Termomodernizacja budynku SP w Bliżynie,</w:t>
      </w:r>
    </w:p>
    <w:p w:rsidR="00FF6D2A" w:rsidRDefault="00FF6D2A" w:rsidP="00FF6D2A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Termomodernizacja budynku SP w Mroczkowie,</w:t>
      </w:r>
    </w:p>
    <w:p w:rsidR="00FF6D2A" w:rsidRDefault="00FF6D2A" w:rsidP="00FF6D2A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Termomodernizacja budynku SP w Sorbinie,</w:t>
      </w:r>
    </w:p>
    <w:p w:rsidR="00FF6D2A" w:rsidRDefault="00FF6D2A" w:rsidP="00FF6D2A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Termomodernizacja budynku SP w Odrowążku,</w:t>
      </w:r>
    </w:p>
    <w:p w:rsidR="00FF6D2A" w:rsidRDefault="00FF6D2A" w:rsidP="00FF6D2A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Termomodernizacja budynku UG w Bliżynie,</w:t>
      </w:r>
    </w:p>
    <w:p w:rsidR="00FF6D2A" w:rsidRDefault="00FF6D2A" w:rsidP="00FF6D2A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Termomodernizacja budynku OSP w Bliżynie.</w:t>
      </w:r>
    </w:p>
    <w:p w:rsidR="00FF6D2A" w:rsidRPr="0025357F" w:rsidRDefault="00FF6D2A" w:rsidP="00FF6D2A">
      <w:pPr>
        <w:pStyle w:val="Stopka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 W ramach inwestycji pn. </w:t>
      </w:r>
      <w:r w:rsidRPr="0025357F">
        <w:rPr>
          <w:b/>
          <w:sz w:val="24"/>
          <w:szCs w:val="24"/>
        </w:rPr>
        <w:t xml:space="preserve">Roboty budowlane w termomodernizowanych </w:t>
      </w:r>
      <w:r w:rsidR="005A78B7" w:rsidRPr="0025357F">
        <w:rPr>
          <w:b/>
          <w:sz w:val="24"/>
          <w:szCs w:val="24"/>
        </w:rPr>
        <w:t>budynkach   użyteczności publicznej – 6 zadań inwestycyjnych:</w:t>
      </w:r>
    </w:p>
    <w:p w:rsidR="005A78B7" w:rsidRDefault="005A78B7" w:rsidP="005A78B7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Roboty budowlane w budynku SP w Bliżynie,</w:t>
      </w:r>
    </w:p>
    <w:p w:rsidR="005A78B7" w:rsidRDefault="005A78B7" w:rsidP="005A78B7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Roboty budowlane w budynku SP w Mroczkowie,</w:t>
      </w:r>
    </w:p>
    <w:p w:rsidR="005A78B7" w:rsidRDefault="005A78B7" w:rsidP="005A78B7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Roboty budowlane w budynku SP w Sorbinie,</w:t>
      </w:r>
    </w:p>
    <w:p w:rsidR="005A78B7" w:rsidRDefault="005A78B7" w:rsidP="005A78B7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Roboty budowlane w budynku SP w Odrowążku,</w:t>
      </w:r>
    </w:p>
    <w:p w:rsidR="005A78B7" w:rsidRDefault="005A78B7" w:rsidP="005A78B7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Roboty budowlane w budynku UG w Bliżynie,</w:t>
      </w:r>
    </w:p>
    <w:p w:rsidR="00AF5CC8" w:rsidRDefault="005A78B7" w:rsidP="004E1330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Roboty budowlane w budynku OSP w Bliżynie</w:t>
      </w:r>
    </w:p>
    <w:p w:rsidR="004E1330" w:rsidRDefault="004E1330" w:rsidP="004E1330">
      <w:pPr>
        <w:pStyle w:val="Stopka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pn. </w:t>
      </w:r>
      <w:r w:rsidRPr="0025357F">
        <w:rPr>
          <w:b/>
          <w:sz w:val="24"/>
          <w:szCs w:val="24"/>
        </w:rPr>
        <w:t>Termomodernizacja obiektów użyteczności publicznej w gmin</w:t>
      </w:r>
      <w:r>
        <w:rPr>
          <w:b/>
          <w:sz w:val="24"/>
          <w:szCs w:val="24"/>
        </w:rPr>
        <w:t xml:space="preserve">ie Bliżyn, z wykorzystanie OZE </w:t>
      </w:r>
      <w:r>
        <w:rPr>
          <w:sz w:val="24"/>
          <w:szCs w:val="24"/>
        </w:rPr>
        <w:t xml:space="preserve">realizowany jest w ramach umowy na </w:t>
      </w:r>
      <w:r w:rsidRPr="004E1330">
        <w:rPr>
          <w:sz w:val="24"/>
          <w:szCs w:val="24"/>
        </w:rPr>
        <w:t>dofinansowanie ze środków UE w ramach Regionalnego Programu Operacyjnego dla Województwa Świętokrzyskiego 2014-2020, Oś priorytetowa 3. Efektywna i zielona energia, Działanie 3.3. Poprawa efektywności energetycznej w sektorze publicznym i mieszkaniowym</w:t>
      </w:r>
      <w:r>
        <w:rPr>
          <w:sz w:val="24"/>
          <w:szCs w:val="24"/>
        </w:rPr>
        <w:t>.</w:t>
      </w:r>
    </w:p>
    <w:p w:rsidR="004E1330" w:rsidRDefault="004E1330" w:rsidP="004E1330">
      <w:pPr>
        <w:pStyle w:val="Stop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4E1330" w:rsidRDefault="004E1330" w:rsidP="004E1330">
      <w:pPr>
        <w:pStyle w:val="Stop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4E1330" w:rsidRPr="004E1330" w:rsidRDefault="004E1330" w:rsidP="004E1330">
      <w:pPr>
        <w:pStyle w:val="Stop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8F006D" w:rsidRPr="00AF5CC8" w:rsidRDefault="008F006D" w:rsidP="00AF5CC8">
      <w:pPr>
        <w:pStyle w:val="Stopka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 w:rsidRPr="00AF5CC8">
        <w:rPr>
          <w:sz w:val="24"/>
          <w:szCs w:val="24"/>
        </w:rPr>
        <w:t>§  2</w:t>
      </w:r>
    </w:p>
    <w:p w:rsidR="008F006D" w:rsidRDefault="008F006D" w:rsidP="008F006D">
      <w:pPr>
        <w:ind w:left="360" w:hanging="360"/>
        <w:jc w:val="both"/>
        <w:rPr>
          <w:rFonts w:cs="Times New Roman"/>
        </w:rPr>
      </w:pPr>
      <w:r w:rsidRPr="00246B90">
        <w:rPr>
          <w:rFonts w:cs="Times New Roman"/>
        </w:rPr>
        <w:t xml:space="preserve">1. Do  obowiązków </w:t>
      </w:r>
      <w:r w:rsidR="00C70422">
        <w:rPr>
          <w:rFonts w:cs="Times New Roman"/>
        </w:rPr>
        <w:t>Inspektora Nadzoru</w:t>
      </w:r>
      <w:r w:rsidRPr="00246B90">
        <w:rPr>
          <w:rFonts w:cs="Times New Roman"/>
        </w:rPr>
        <w:t xml:space="preserve"> należy w szczególności:</w:t>
      </w:r>
    </w:p>
    <w:p w:rsidR="00C70422" w:rsidRDefault="00C70422" w:rsidP="00C70422">
      <w:pPr>
        <w:numPr>
          <w:ilvl w:val="0"/>
          <w:numId w:val="12"/>
        </w:numPr>
        <w:rPr>
          <w:rFonts w:cs="Times New Roman"/>
          <w:color w:val="auto"/>
        </w:rPr>
      </w:pPr>
      <w:r w:rsidRPr="007374DD">
        <w:rPr>
          <w:rFonts w:cs="Times New Roman"/>
          <w:color w:val="auto"/>
        </w:rPr>
        <w:t>k</w:t>
      </w:r>
      <w:r>
        <w:rPr>
          <w:rFonts w:cs="Times New Roman"/>
          <w:color w:val="auto"/>
        </w:rPr>
        <w:t xml:space="preserve">oordynowanie w porozumieniu z Zamawiającym </w:t>
      </w:r>
      <w:r w:rsidRPr="007374DD">
        <w:rPr>
          <w:rFonts w:cs="Times New Roman"/>
          <w:color w:val="auto"/>
        </w:rPr>
        <w:t>wszelkiej dział</w:t>
      </w:r>
      <w:r>
        <w:rPr>
          <w:rFonts w:cs="Times New Roman"/>
          <w:color w:val="auto"/>
        </w:rPr>
        <w:t>alności podejmowanej na budowie,</w:t>
      </w:r>
    </w:p>
    <w:p w:rsidR="00C70422" w:rsidRDefault="00C70422" w:rsidP="00C70422">
      <w:pPr>
        <w:numPr>
          <w:ilvl w:val="0"/>
          <w:numId w:val="12"/>
        </w:numPr>
        <w:rPr>
          <w:rFonts w:cs="Times New Roman"/>
          <w:color w:val="auto"/>
        </w:rPr>
      </w:pPr>
      <w:r>
        <w:rPr>
          <w:rFonts w:cs="Times New Roman"/>
          <w:color w:val="auto"/>
        </w:rPr>
        <w:t>sprawdzanie jakości wykonywanych robót, wbudowanych materiałów, a w szczególności zapobieganie stosowaniu wyrobów i materiałów budowlanych wadliwych i niedopuszczonych do stosowania w budownictwie,</w:t>
      </w:r>
    </w:p>
    <w:p w:rsidR="00C70422" w:rsidRDefault="00C70422" w:rsidP="00C70422">
      <w:pPr>
        <w:numPr>
          <w:ilvl w:val="0"/>
          <w:numId w:val="12"/>
        </w:numPr>
        <w:rPr>
          <w:rFonts w:cs="Times New Roman"/>
          <w:color w:val="auto"/>
        </w:rPr>
      </w:pPr>
      <w:r>
        <w:rPr>
          <w:rFonts w:cs="Times New Roman"/>
          <w:color w:val="auto"/>
        </w:rPr>
        <w:t>sprawowanie kontroli prawidłowości wykonania robót budowlanych pod względem technicznym, zgodności z projektem budowlanych, specyfikacjami technicznymi oraz przepisami, norami i zasadami wiedzy technicznej,</w:t>
      </w:r>
    </w:p>
    <w:p w:rsidR="00C70422" w:rsidRPr="007A6AF4" w:rsidRDefault="00C70422" w:rsidP="00C70422">
      <w:pPr>
        <w:numPr>
          <w:ilvl w:val="0"/>
          <w:numId w:val="12"/>
        </w:numPr>
        <w:rPr>
          <w:rFonts w:cs="Times New Roman"/>
          <w:color w:val="auto"/>
        </w:rPr>
      </w:pPr>
      <w:r>
        <w:t>o</w:t>
      </w:r>
      <w:r w:rsidRPr="00E50D8C">
        <w:t>rganiz</w:t>
      </w:r>
      <w:r>
        <w:t>acja spotkań na</w:t>
      </w:r>
      <w:r w:rsidRPr="00E50D8C">
        <w:t xml:space="preserve"> budow</w:t>
      </w:r>
      <w:r>
        <w:t>ie</w:t>
      </w:r>
      <w:r w:rsidRPr="00E50D8C">
        <w:t xml:space="preserve"> z udziałem Wykonawcy,  Podwykonawców i</w:t>
      </w:r>
      <w:r>
        <w:t> </w:t>
      </w:r>
      <w:r w:rsidRPr="00E50D8C">
        <w:t>przedstawicieli Zamawiającego, sporządza</w:t>
      </w:r>
      <w:r>
        <w:t xml:space="preserve">nie </w:t>
      </w:r>
      <w:r w:rsidRPr="00E50D8C">
        <w:t>z nich protok</w:t>
      </w:r>
      <w:r>
        <w:t>o</w:t>
      </w:r>
      <w:r w:rsidRPr="00E50D8C">
        <w:t>ł</w:t>
      </w:r>
      <w:r>
        <w:t>ów i przekazywanie ich</w:t>
      </w:r>
      <w:r w:rsidRPr="00E50D8C">
        <w:t xml:space="preserve"> zainteresowanym stron</w:t>
      </w:r>
      <w:r>
        <w:t>om w terminie 5 dni po naradzie,</w:t>
      </w:r>
    </w:p>
    <w:p w:rsidR="00C70422" w:rsidRPr="007A6AF4" w:rsidRDefault="00C70422" w:rsidP="00C70422">
      <w:pPr>
        <w:numPr>
          <w:ilvl w:val="0"/>
          <w:numId w:val="12"/>
        </w:numPr>
        <w:rPr>
          <w:rFonts w:cs="Times New Roman"/>
          <w:color w:val="auto"/>
        </w:rPr>
      </w:pPr>
      <w:r w:rsidRPr="00246B90">
        <w:t>prowadzenie działal</w:t>
      </w:r>
      <w:r>
        <w:t>ności obmiarowo-</w:t>
      </w:r>
      <w:r w:rsidRPr="00246B90">
        <w:t>rozliczeniowej</w:t>
      </w:r>
      <w:r>
        <w:t>,</w:t>
      </w:r>
    </w:p>
    <w:p w:rsidR="00C70422" w:rsidRPr="0061604E" w:rsidRDefault="00C70422" w:rsidP="00C70422">
      <w:pPr>
        <w:numPr>
          <w:ilvl w:val="0"/>
          <w:numId w:val="12"/>
        </w:numPr>
        <w:rPr>
          <w:rFonts w:cs="Times New Roman"/>
          <w:color w:val="auto"/>
        </w:rPr>
      </w:pPr>
      <w:r>
        <w:t>konsultacja i weryfikacja kosztorysów i innych dokumentacji technicznych,</w:t>
      </w:r>
    </w:p>
    <w:p w:rsidR="0061604E" w:rsidRPr="007A6AF4" w:rsidRDefault="0061604E" w:rsidP="00C70422">
      <w:pPr>
        <w:numPr>
          <w:ilvl w:val="0"/>
          <w:numId w:val="12"/>
        </w:numPr>
        <w:rPr>
          <w:rFonts w:cs="Times New Roman"/>
          <w:color w:val="auto"/>
        </w:rPr>
      </w:pPr>
      <w:r>
        <w:t>weryfikacja kosztorysów pod kątem robót dodatkowych, zamiennych lub zaniechanych przewidzianych w umowach z wykonawcami robót budowlanych,</w:t>
      </w:r>
    </w:p>
    <w:p w:rsidR="00C70422" w:rsidRPr="00A727EE" w:rsidRDefault="00C70422" w:rsidP="00C70422">
      <w:pPr>
        <w:numPr>
          <w:ilvl w:val="0"/>
          <w:numId w:val="12"/>
        </w:numPr>
        <w:rPr>
          <w:rFonts w:cs="Times New Roman"/>
          <w:color w:val="auto"/>
        </w:rPr>
      </w:pPr>
      <w:r>
        <w:t>sprawdzanie i odbiór robót ulegających zakryciu lub zanikających, uczestnictwo w odbiorach technicznych, częściowych i końcowych,</w:t>
      </w:r>
    </w:p>
    <w:p w:rsidR="003D3854" w:rsidRPr="003D3854" w:rsidRDefault="003D3854" w:rsidP="003D3854">
      <w:pPr>
        <w:pStyle w:val="Tekstblokowy"/>
        <w:numPr>
          <w:ilvl w:val="0"/>
          <w:numId w:val="12"/>
        </w:numPr>
        <w:ind w:right="0"/>
        <w:jc w:val="both"/>
        <w:rPr>
          <w:rFonts w:ascii="Times New Roman" w:hAnsi="Times New Roman"/>
          <w:szCs w:val="24"/>
        </w:rPr>
      </w:pPr>
      <w:r w:rsidRPr="00246B90">
        <w:rPr>
          <w:rFonts w:ascii="Times New Roman" w:hAnsi="Times New Roman"/>
          <w:szCs w:val="24"/>
        </w:rPr>
        <w:t>przeglądanie regularnie wpisów wykonawcy robót do dziennika budowy, potwierdzanie ich lub korygowanie,</w:t>
      </w:r>
    </w:p>
    <w:p w:rsidR="00C70422" w:rsidRPr="00DB20B8" w:rsidRDefault="00C70422" w:rsidP="00C70422">
      <w:pPr>
        <w:numPr>
          <w:ilvl w:val="0"/>
          <w:numId w:val="12"/>
        </w:numPr>
        <w:rPr>
          <w:rFonts w:cs="Times New Roman"/>
          <w:color w:val="auto"/>
        </w:rPr>
      </w:pPr>
      <w:r>
        <w:t>informowanie Zamawiającego o postępach robót budowlanych i wszelkich okolicznościach, które mogą mieć wpływ na wydłużenie terminu realizacji inwestycji,</w:t>
      </w:r>
    </w:p>
    <w:p w:rsidR="00DB20B8" w:rsidRPr="003D3854" w:rsidRDefault="00DB20B8" w:rsidP="00C70422">
      <w:pPr>
        <w:numPr>
          <w:ilvl w:val="0"/>
          <w:numId w:val="12"/>
        </w:numPr>
        <w:rPr>
          <w:rFonts w:cs="Times New Roman"/>
          <w:color w:val="auto"/>
        </w:rPr>
      </w:pPr>
      <w:r>
        <w:t>sporządzanie miesięcznych sprawoz</w:t>
      </w:r>
      <w:r w:rsidR="00FD3B21">
        <w:t xml:space="preserve">dań z postępu robót budowlanych; </w:t>
      </w:r>
    </w:p>
    <w:p w:rsidR="004E763D" w:rsidRPr="004E763D" w:rsidRDefault="003D3854" w:rsidP="004E763D">
      <w:pPr>
        <w:pStyle w:val="Tekstblokowy"/>
        <w:numPr>
          <w:ilvl w:val="0"/>
          <w:numId w:val="12"/>
        </w:numPr>
        <w:ind w:right="0"/>
        <w:jc w:val="both"/>
        <w:rPr>
          <w:rFonts w:ascii="Times New Roman" w:hAnsi="Times New Roman"/>
          <w:szCs w:val="24"/>
        </w:rPr>
      </w:pPr>
      <w:r w:rsidRPr="00246B90">
        <w:rPr>
          <w:rFonts w:ascii="Times New Roman" w:hAnsi="Times New Roman"/>
          <w:szCs w:val="24"/>
        </w:rPr>
        <w:t xml:space="preserve">doradzanie profesjonalnie i świadczenie Zamawiającemu stałych usług doradczych związanych z </w:t>
      </w:r>
      <w:r>
        <w:rPr>
          <w:rFonts w:ascii="Times New Roman" w:hAnsi="Times New Roman"/>
          <w:szCs w:val="24"/>
        </w:rPr>
        <w:t>prawidłową realizacją inwestycji,</w:t>
      </w:r>
    </w:p>
    <w:p w:rsidR="00C70422" w:rsidRPr="00F22D28" w:rsidRDefault="00C70422" w:rsidP="00F22D28">
      <w:pPr>
        <w:numPr>
          <w:ilvl w:val="0"/>
          <w:numId w:val="12"/>
        </w:numPr>
        <w:rPr>
          <w:rFonts w:cs="Times New Roman"/>
          <w:color w:val="auto"/>
        </w:rPr>
      </w:pPr>
      <w:r>
        <w:t>branie udziału w czynnościach związanych z ujawnianiem i usuwaniem wad w okresie gwarancji oraz rękojmi, branie udziału w corocznych przeglądach gwarancyjnych, odbiór wykonywanych robót związanych z usunięciem wad i usterek (okres gwarancji robót budowlanych wynosi 48 miesi</w:t>
      </w:r>
      <w:r w:rsidR="00F22D28">
        <w:t>ęcy, okres rękojmi 60 miesięcy),</w:t>
      </w:r>
    </w:p>
    <w:p w:rsidR="00F22D28" w:rsidRPr="004E763D" w:rsidRDefault="00F22D28" w:rsidP="00C70422">
      <w:pPr>
        <w:numPr>
          <w:ilvl w:val="0"/>
          <w:numId w:val="12"/>
        </w:numPr>
        <w:spacing w:after="240"/>
        <w:rPr>
          <w:rFonts w:cs="Times New Roman"/>
          <w:color w:val="auto"/>
        </w:rPr>
      </w:pPr>
      <w:r>
        <w:t>obecność na wszystkich budowach co najmniej raz w tygodniu  oraz na każde we</w:t>
      </w:r>
      <w:r w:rsidR="00350EDD">
        <w:t>zwanie Zamawiającego.</w:t>
      </w:r>
    </w:p>
    <w:p w:rsidR="004E763D" w:rsidRDefault="004E763D" w:rsidP="004E1330">
      <w:pPr>
        <w:pStyle w:val="Akapitzlist"/>
        <w:numPr>
          <w:ilvl w:val="0"/>
          <w:numId w:val="19"/>
        </w:numPr>
        <w:spacing w:after="24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Inspektor Nadzoru zobowiązuje </w:t>
      </w:r>
      <w:r w:rsidR="002D0E45">
        <w:rPr>
          <w:rFonts w:cs="Times New Roman"/>
          <w:color w:val="auto"/>
        </w:rPr>
        <w:t>się do kontrolowania prawidłowej</w:t>
      </w:r>
      <w:r>
        <w:rPr>
          <w:rFonts w:cs="Times New Roman"/>
          <w:color w:val="auto"/>
        </w:rPr>
        <w:t xml:space="preserve"> realiz</w:t>
      </w:r>
      <w:r w:rsidR="002D0E45">
        <w:rPr>
          <w:rFonts w:cs="Times New Roman"/>
          <w:color w:val="auto"/>
        </w:rPr>
        <w:t>acji robót budowlanych potwierdzając swą o</w:t>
      </w:r>
      <w:r w:rsidR="005A445C">
        <w:rPr>
          <w:rFonts w:cs="Times New Roman"/>
          <w:color w:val="auto"/>
        </w:rPr>
        <w:t>becność</w:t>
      </w:r>
      <w:r w:rsidR="002D0E45">
        <w:rPr>
          <w:rFonts w:cs="Times New Roman"/>
          <w:color w:val="auto"/>
        </w:rPr>
        <w:t xml:space="preserve"> </w:t>
      </w:r>
      <w:r w:rsidR="00F844E2">
        <w:rPr>
          <w:rFonts w:cs="Times New Roman"/>
          <w:color w:val="auto"/>
        </w:rPr>
        <w:t xml:space="preserve">na każdej budowie co najmniej raz w tygodniu </w:t>
      </w:r>
      <w:r w:rsidR="00A92304">
        <w:rPr>
          <w:rFonts w:cs="Times New Roman"/>
          <w:color w:val="auto"/>
        </w:rPr>
        <w:t>(</w:t>
      </w:r>
      <w:r w:rsidR="004E1330">
        <w:rPr>
          <w:rFonts w:cs="Times New Roman"/>
          <w:color w:val="auto"/>
        </w:rPr>
        <w:t xml:space="preserve">w okresie prowadzenia robót budowlanych) </w:t>
      </w:r>
      <w:r w:rsidR="00F844E2">
        <w:rPr>
          <w:rFonts w:cs="Times New Roman"/>
          <w:color w:val="auto"/>
        </w:rPr>
        <w:t xml:space="preserve">oraz na każde wezwanie Zamawiającego. </w:t>
      </w:r>
    </w:p>
    <w:p w:rsidR="005A445C" w:rsidRDefault="005A445C" w:rsidP="00350EDD">
      <w:pPr>
        <w:pStyle w:val="Akapitzlist"/>
        <w:numPr>
          <w:ilvl w:val="0"/>
          <w:numId w:val="19"/>
        </w:numPr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Potwierdzeniem obecności na budowie będzie podpisywanie przez Inspektora Nadzoru listy obecności udostępnionej w siedzibie Zamawiającego.</w:t>
      </w:r>
    </w:p>
    <w:p w:rsidR="00350EDD" w:rsidRDefault="00350EDD" w:rsidP="00350EDD">
      <w:pPr>
        <w:pStyle w:val="Tekstpodstawowy"/>
        <w:numPr>
          <w:ilvl w:val="0"/>
          <w:numId w:val="19"/>
        </w:numPr>
        <w:spacing w:line="240" w:lineRule="auto"/>
        <w:rPr>
          <w:szCs w:val="24"/>
        </w:rPr>
      </w:pPr>
      <w:r>
        <w:rPr>
          <w:szCs w:val="24"/>
        </w:rPr>
        <w:t>Inspektor Nadzoru pełni</w:t>
      </w:r>
      <w:r w:rsidRPr="00246B90">
        <w:rPr>
          <w:szCs w:val="24"/>
        </w:rPr>
        <w:t xml:space="preserve"> swoją funkcję przy pomocy Zespołu (Personelu) wieloosobowego, którym kieruje i za pracę którego odpowiada.</w:t>
      </w:r>
    </w:p>
    <w:p w:rsidR="00350EDD" w:rsidRDefault="00350EDD" w:rsidP="00350EDD">
      <w:pPr>
        <w:pStyle w:val="Tekstpodstawowy"/>
        <w:spacing w:line="240" w:lineRule="auto"/>
        <w:ind w:left="360"/>
        <w:rPr>
          <w:szCs w:val="24"/>
        </w:rPr>
      </w:pPr>
    </w:p>
    <w:p w:rsidR="008F006D" w:rsidRPr="00AA0460" w:rsidRDefault="008F006D" w:rsidP="008F006D">
      <w:pPr>
        <w:jc w:val="center"/>
        <w:rPr>
          <w:rFonts w:cs="Times New Roman"/>
          <w:b/>
        </w:rPr>
      </w:pPr>
      <w:r w:rsidRPr="00AA0460">
        <w:rPr>
          <w:rFonts w:cs="Times New Roman"/>
          <w:b/>
        </w:rPr>
        <w:t>§ 3</w:t>
      </w:r>
    </w:p>
    <w:p w:rsidR="008F006D" w:rsidRPr="00C03BB4" w:rsidRDefault="008F006D" w:rsidP="008F006D">
      <w:pPr>
        <w:pStyle w:val="Nagwek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 w:rsidRPr="00246B90">
        <w:rPr>
          <w:sz w:val="24"/>
          <w:szCs w:val="24"/>
        </w:rPr>
        <w:t xml:space="preserve">Umowa niniejsza wykonywana będzie w trakcie realizacji </w:t>
      </w:r>
      <w:r w:rsidR="00C03BB4">
        <w:rPr>
          <w:sz w:val="24"/>
          <w:szCs w:val="24"/>
        </w:rPr>
        <w:t xml:space="preserve">12 zadań inwestycyjnych do czasu ich końcowego odbioru tj. </w:t>
      </w:r>
      <w:r w:rsidR="00C03BB4" w:rsidRPr="00C03BB4">
        <w:rPr>
          <w:b/>
          <w:sz w:val="24"/>
          <w:szCs w:val="24"/>
        </w:rPr>
        <w:t>do dnia 30.10.2018 r.</w:t>
      </w:r>
      <w:r w:rsidRPr="00C03BB4">
        <w:rPr>
          <w:b/>
          <w:sz w:val="24"/>
          <w:szCs w:val="24"/>
        </w:rPr>
        <w:t xml:space="preserve"> </w:t>
      </w:r>
    </w:p>
    <w:p w:rsidR="008F006D" w:rsidRPr="00246B90" w:rsidRDefault="008F006D" w:rsidP="008F006D">
      <w:pPr>
        <w:rPr>
          <w:rFonts w:cs="Times New Roman"/>
        </w:rPr>
      </w:pPr>
    </w:p>
    <w:p w:rsidR="008F006D" w:rsidRPr="00246B90" w:rsidRDefault="0061604E" w:rsidP="008F006D">
      <w:pPr>
        <w:pStyle w:val="Tekstpodstawowy2"/>
        <w:ind w:firstLine="4253"/>
        <w:jc w:val="left"/>
      </w:pPr>
      <w:r>
        <w:t>§ 4</w:t>
      </w:r>
    </w:p>
    <w:p w:rsidR="008F006D" w:rsidRPr="00246B90" w:rsidRDefault="008F006D" w:rsidP="008F006D">
      <w:pPr>
        <w:pStyle w:val="Tekstpodstawowy3"/>
        <w:spacing w:line="240" w:lineRule="auto"/>
        <w:rPr>
          <w:b w:val="0"/>
        </w:rPr>
      </w:pPr>
      <w:r w:rsidRPr="00246B90">
        <w:rPr>
          <w:b w:val="0"/>
        </w:rPr>
        <w:t>Zamawiający dostarczy I</w:t>
      </w:r>
      <w:r w:rsidR="00C03BB4">
        <w:rPr>
          <w:b w:val="0"/>
        </w:rPr>
        <w:t>nspektorowi Nadzoru</w:t>
      </w:r>
      <w:r w:rsidRPr="00246B90">
        <w:rPr>
          <w:b w:val="0"/>
        </w:rPr>
        <w:t>:</w:t>
      </w:r>
    </w:p>
    <w:p w:rsidR="008F006D" w:rsidRPr="00246B90" w:rsidRDefault="00C03BB4" w:rsidP="008F006D">
      <w:pPr>
        <w:pStyle w:val="Tekstpodstawowy3"/>
        <w:spacing w:line="240" w:lineRule="auto"/>
        <w:rPr>
          <w:b w:val="0"/>
        </w:rPr>
      </w:pPr>
      <w:r>
        <w:rPr>
          <w:b w:val="0"/>
        </w:rPr>
        <w:lastRenderedPageBreak/>
        <w:t>a) kopie umów z wykonawcami robót budowlanych</w:t>
      </w:r>
      <w:r w:rsidR="008F006D" w:rsidRPr="00246B90">
        <w:rPr>
          <w:b w:val="0"/>
        </w:rPr>
        <w:t>,</w:t>
      </w:r>
    </w:p>
    <w:p w:rsidR="008F006D" w:rsidRPr="00246B90" w:rsidRDefault="008F006D" w:rsidP="008F006D">
      <w:pPr>
        <w:pStyle w:val="Tekstpodstawowy3"/>
        <w:spacing w:line="240" w:lineRule="auto"/>
        <w:rPr>
          <w:b w:val="0"/>
        </w:rPr>
      </w:pPr>
      <w:r w:rsidRPr="00246B90">
        <w:rPr>
          <w:b w:val="0"/>
        </w:rPr>
        <w:t>b) projekt</w:t>
      </w:r>
      <w:r w:rsidR="00C03BB4">
        <w:rPr>
          <w:b w:val="0"/>
        </w:rPr>
        <w:t>y</w:t>
      </w:r>
      <w:r w:rsidRPr="00246B90">
        <w:rPr>
          <w:b w:val="0"/>
        </w:rPr>
        <w:t xml:space="preserve"> budowlan</w:t>
      </w:r>
      <w:r w:rsidR="00C03BB4">
        <w:rPr>
          <w:b w:val="0"/>
        </w:rPr>
        <w:t>e</w:t>
      </w:r>
      <w:r w:rsidRPr="00246B90">
        <w:rPr>
          <w:b w:val="0"/>
        </w:rPr>
        <w:t xml:space="preserve"> i wykonawcz</w:t>
      </w:r>
      <w:r w:rsidR="00C03BB4">
        <w:rPr>
          <w:b w:val="0"/>
        </w:rPr>
        <w:t>e</w:t>
      </w:r>
      <w:r w:rsidR="00837065">
        <w:rPr>
          <w:b w:val="0"/>
        </w:rPr>
        <w:t xml:space="preserve"> w wersji elektronicznej</w:t>
      </w:r>
      <w:r w:rsidRPr="00246B90">
        <w:rPr>
          <w:b w:val="0"/>
        </w:rPr>
        <w:t>,</w:t>
      </w:r>
    </w:p>
    <w:p w:rsidR="008F006D" w:rsidRPr="00246B90" w:rsidRDefault="008F006D" w:rsidP="008F006D">
      <w:pPr>
        <w:pStyle w:val="Tekstpodstawowy3"/>
        <w:spacing w:line="240" w:lineRule="auto"/>
        <w:rPr>
          <w:b w:val="0"/>
        </w:rPr>
      </w:pPr>
      <w:r w:rsidRPr="00246B90">
        <w:rPr>
          <w:b w:val="0"/>
        </w:rPr>
        <w:t>c) specyfikacje techniczne wykonania i odbioru robót budowlanych</w:t>
      </w:r>
      <w:r w:rsidR="00837065">
        <w:rPr>
          <w:b w:val="0"/>
        </w:rPr>
        <w:t xml:space="preserve"> w wersji elektr</w:t>
      </w:r>
      <w:r w:rsidR="00596CFF">
        <w:rPr>
          <w:b w:val="0"/>
        </w:rPr>
        <w:t>o</w:t>
      </w:r>
      <w:r w:rsidR="00837065">
        <w:rPr>
          <w:b w:val="0"/>
        </w:rPr>
        <w:t>nicznej</w:t>
      </w:r>
      <w:r w:rsidRPr="00246B90">
        <w:rPr>
          <w:b w:val="0"/>
        </w:rPr>
        <w:t>,</w:t>
      </w:r>
    </w:p>
    <w:p w:rsidR="008F006D" w:rsidRPr="00246B90" w:rsidRDefault="008F006D" w:rsidP="008F006D">
      <w:pPr>
        <w:pStyle w:val="Tekstpodstawowy3"/>
        <w:spacing w:line="240" w:lineRule="auto"/>
        <w:rPr>
          <w:b w:val="0"/>
        </w:rPr>
      </w:pPr>
      <w:r w:rsidRPr="00246B90">
        <w:rPr>
          <w:b w:val="0"/>
        </w:rPr>
        <w:t>d) pozwolenia na budowę</w:t>
      </w:r>
      <w:r w:rsidR="00C03BB4">
        <w:rPr>
          <w:b w:val="0"/>
        </w:rPr>
        <w:t xml:space="preserve"> oraz zgłoszenia.</w:t>
      </w:r>
    </w:p>
    <w:p w:rsidR="008F006D" w:rsidRPr="00246B90" w:rsidRDefault="008F006D" w:rsidP="008F006D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246B90">
        <w:rPr>
          <w:rFonts w:cs="Times New Roman"/>
          <w:b/>
        </w:rPr>
        <w:t xml:space="preserve">§ </w:t>
      </w:r>
      <w:r w:rsidR="0061604E">
        <w:rPr>
          <w:rFonts w:cs="Times New Roman"/>
          <w:b/>
        </w:rPr>
        <w:t>5</w:t>
      </w:r>
    </w:p>
    <w:p w:rsidR="008F006D" w:rsidRPr="00246B90" w:rsidRDefault="008F006D" w:rsidP="008F006D">
      <w:pPr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C03BB4" w:rsidRPr="00C03BB4" w:rsidRDefault="00C03BB4" w:rsidP="00C03BB4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Times New Roman"/>
        </w:rPr>
      </w:pPr>
      <w:r w:rsidRPr="00C03BB4">
        <w:rPr>
          <w:rFonts w:cs="Times New Roman"/>
        </w:rPr>
        <w:t>Inspektor Nadzoru</w:t>
      </w:r>
      <w:r w:rsidR="008F006D" w:rsidRPr="00C03BB4">
        <w:rPr>
          <w:rFonts w:cs="Times New Roman"/>
        </w:rPr>
        <w:t xml:space="preserve"> </w:t>
      </w:r>
      <w:r w:rsidRPr="00C03BB4">
        <w:rPr>
          <w:rFonts w:cs="Times New Roman"/>
        </w:rPr>
        <w:t xml:space="preserve">zapewni pełną obsadę personalną zgodnie z wymaganiami określonymi w zapytaniu ofertowym </w:t>
      </w:r>
      <w:r>
        <w:rPr>
          <w:rFonts w:cs="Times New Roman"/>
        </w:rPr>
        <w:t xml:space="preserve">oraz </w:t>
      </w:r>
      <w:r w:rsidR="008F006D" w:rsidRPr="00C03BB4">
        <w:rPr>
          <w:rFonts w:cs="Times New Roman"/>
          <w:i/>
          <w:iCs/>
        </w:rPr>
        <w:t>Wykazem osób</w:t>
      </w:r>
      <w:r w:rsidR="008F006D" w:rsidRPr="00C03BB4">
        <w:rPr>
          <w:rFonts w:cs="Times New Roman"/>
        </w:rPr>
        <w:t xml:space="preserve"> </w:t>
      </w:r>
      <w:r w:rsidRPr="00C03BB4">
        <w:rPr>
          <w:rFonts w:cs="Times New Roman"/>
        </w:rPr>
        <w:t>załączonym do oferty</w:t>
      </w:r>
      <w:r w:rsidR="008F006D" w:rsidRPr="00C03BB4">
        <w:rPr>
          <w:rFonts w:cs="Times New Roman"/>
        </w:rPr>
        <w:t xml:space="preserve">,  celem pełnienia funkcji wymienionych w </w:t>
      </w:r>
      <w:r w:rsidR="008F006D" w:rsidRPr="00C03BB4">
        <w:rPr>
          <w:rFonts w:cs="Times New Roman"/>
          <w:i/>
          <w:iCs/>
        </w:rPr>
        <w:t>Wykazie</w:t>
      </w:r>
      <w:r w:rsidRPr="00C03BB4">
        <w:rPr>
          <w:rFonts w:cs="Times New Roman"/>
        </w:rPr>
        <w:t>.</w:t>
      </w:r>
    </w:p>
    <w:p w:rsidR="008F006D" w:rsidRPr="00C03BB4" w:rsidRDefault="008F006D" w:rsidP="00C03BB4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Times New Roman"/>
        </w:rPr>
      </w:pPr>
      <w:r w:rsidRPr="00C03BB4">
        <w:rPr>
          <w:rFonts w:cs="Times New Roman"/>
        </w:rPr>
        <w:t xml:space="preserve">Zamawiający zatwierdzi każdą zamianę kluczowego personelu tylko wówczas, jeśli jego kwalifikacje i zdolności będą takie same lub lepsze niż umiejętności personelu wymienionego w </w:t>
      </w:r>
      <w:r w:rsidRPr="00C03BB4">
        <w:rPr>
          <w:rFonts w:cs="Times New Roman"/>
          <w:i/>
          <w:iCs/>
        </w:rPr>
        <w:t>Wykazie</w:t>
      </w:r>
      <w:r w:rsidRPr="00C03BB4">
        <w:rPr>
          <w:rFonts w:cs="Times New Roman"/>
        </w:rPr>
        <w:t>.</w:t>
      </w:r>
    </w:p>
    <w:p w:rsidR="008F006D" w:rsidRPr="00C03BB4" w:rsidRDefault="008F006D" w:rsidP="00C03BB4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Times New Roman"/>
        </w:rPr>
      </w:pPr>
      <w:r w:rsidRPr="00C03BB4">
        <w:rPr>
          <w:rFonts w:cs="Times New Roman"/>
        </w:rPr>
        <w:t>Zamawiający ma prawo żądać zmian personelu w przypadku naruszenia warunków niniejszej umowy.</w:t>
      </w:r>
    </w:p>
    <w:p w:rsidR="008F006D" w:rsidRPr="00C03BB4" w:rsidRDefault="00C03BB4" w:rsidP="00C03BB4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Inspektor Nadzoru</w:t>
      </w:r>
      <w:r w:rsidR="008F006D" w:rsidRPr="00C03BB4">
        <w:rPr>
          <w:rFonts w:cs="Times New Roman"/>
        </w:rPr>
        <w:t xml:space="preserve"> zobowiązany jest do pełnienia obowiązków umownych bez powodowania jakiegokolwiek przestoju w prowadzeniu robót przez Wykonawcę robót budowlanych. Godziny pracy nadzoru muszą być dostosowane do czasu pracy Wykonawcy robót, z uwzględnieniem dwuzmianowego czasu pracy oraz w dni wolne od pracy.</w:t>
      </w:r>
    </w:p>
    <w:p w:rsidR="008F006D" w:rsidRPr="00246B90" w:rsidRDefault="008F006D" w:rsidP="008F006D">
      <w:pPr>
        <w:ind w:firstLine="4253"/>
        <w:jc w:val="both"/>
        <w:rPr>
          <w:rFonts w:cs="Times New Roman"/>
          <w:b/>
        </w:rPr>
      </w:pPr>
    </w:p>
    <w:p w:rsidR="008F006D" w:rsidRPr="00246B90" w:rsidRDefault="0061604E" w:rsidP="008F006D">
      <w:pPr>
        <w:ind w:firstLine="4253"/>
        <w:jc w:val="both"/>
        <w:rPr>
          <w:rFonts w:cs="Times New Roman"/>
          <w:b/>
        </w:rPr>
      </w:pPr>
      <w:r>
        <w:rPr>
          <w:rFonts w:cs="Times New Roman"/>
          <w:b/>
        </w:rPr>
        <w:t>§ 6</w:t>
      </w:r>
    </w:p>
    <w:p w:rsidR="008F006D" w:rsidRPr="00246B90" w:rsidRDefault="00136B27" w:rsidP="008F006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Funkcję koordynatora ze strony Wykonawcy </w:t>
      </w:r>
      <w:r w:rsidR="008F006D" w:rsidRPr="00246B90">
        <w:rPr>
          <w:rFonts w:cs="Times New Roman"/>
        </w:rPr>
        <w:t>pełnił będzie …………………………………</w:t>
      </w:r>
    </w:p>
    <w:p w:rsidR="008F006D" w:rsidRPr="00246B90" w:rsidRDefault="008F006D" w:rsidP="008F006D">
      <w:pPr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246B90">
        <w:rPr>
          <w:rFonts w:cs="Times New Roman"/>
        </w:rPr>
        <w:t xml:space="preserve">2. Uprawnionym do kontaktów z </w:t>
      </w:r>
      <w:r w:rsidR="00136B27">
        <w:rPr>
          <w:rFonts w:cs="Times New Roman"/>
        </w:rPr>
        <w:t xml:space="preserve">Inspektorem Nadzoru </w:t>
      </w:r>
      <w:r w:rsidRPr="00246B90">
        <w:rPr>
          <w:rFonts w:cs="Times New Roman"/>
        </w:rPr>
        <w:t>z ramienia Zamawiającego jest Ka</w:t>
      </w:r>
      <w:r w:rsidR="00136B27">
        <w:rPr>
          <w:rFonts w:cs="Times New Roman"/>
        </w:rPr>
        <w:t>tarzyna Cichocka.</w:t>
      </w:r>
    </w:p>
    <w:p w:rsidR="008F006D" w:rsidRPr="00246B90" w:rsidRDefault="008F006D" w:rsidP="008F006D">
      <w:pPr>
        <w:pStyle w:val="Tekstpodstawowy3"/>
        <w:ind w:firstLine="4253"/>
      </w:pPr>
      <w:r w:rsidRPr="00246B90">
        <w:rPr>
          <w:i/>
        </w:rPr>
        <w:t xml:space="preserve"> </w:t>
      </w:r>
      <w:r w:rsidR="0061604E">
        <w:t>§ 7</w:t>
      </w:r>
    </w:p>
    <w:p w:rsidR="00596CFF" w:rsidRDefault="008F006D" w:rsidP="00596CFF">
      <w:pPr>
        <w:pStyle w:val="Tekstpodstawowy3"/>
        <w:spacing w:line="240" w:lineRule="auto"/>
        <w:ind w:left="426" w:hanging="426"/>
        <w:rPr>
          <w:b w:val="0"/>
        </w:rPr>
      </w:pPr>
      <w:r w:rsidRPr="00246B90">
        <w:rPr>
          <w:b w:val="0"/>
        </w:rPr>
        <w:t xml:space="preserve">1. </w:t>
      </w:r>
      <w:r w:rsidR="00596CFF">
        <w:rPr>
          <w:b w:val="0"/>
        </w:rPr>
        <w:t>Inspektor Nadzoru</w:t>
      </w:r>
      <w:r w:rsidRPr="00246B90">
        <w:rPr>
          <w:b w:val="0"/>
        </w:rPr>
        <w:t xml:space="preserve"> realizował będzie przedmiot umowy samodzielnie lub przy udziale podwykonawców (osób) zweryfikowanych przez Zamawiającego.</w:t>
      </w:r>
    </w:p>
    <w:p w:rsidR="00596CFF" w:rsidRDefault="00596CFF" w:rsidP="00596CFF">
      <w:pPr>
        <w:pStyle w:val="Tekstpodstawowy3"/>
        <w:numPr>
          <w:ilvl w:val="0"/>
          <w:numId w:val="10"/>
        </w:numPr>
        <w:spacing w:line="240" w:lineRule="auto"/>
        <w:rPr>
          <w:b w:val="0"/>
        </w:rPr>
      </w:pPr>
      <w:r>
        <w:rPr>
          <w:b w:val="0"/>
        </w:rPr>
        <w:t>Inspektor Nadzoru</w:t>
      </w:r>
      <w:r w:rsidR="008F006D" w:rsidRPr="00246B90">
        <w:rPr>
          <w:b w:val="0"/>
        </w:rPr>
        <w:t xml:space="preserve"> ponosi wobec Zamawiającego pełną odpowiedzialność za zakres robót, który realizuje poprzez podwykonawców.</w:t>
      </w:r>
      <w:r>
        <w:rPr>
          <w:b w:val="0"/>
        </w:rPr>
        <w:t xml:space="preserve"> </w:t>
      </w:r>
    </w:p>
    <w:p w:rsidR="008F006D" w:rsidRPr="00596CFF" w:rsidRDefault="008F006D" w:rsidP="00596CFF">
      <w:pPr>
        <w:pStyle w:val="Tekstpodstawowy3"/>
        <w:numPr>
          <w:ilvl w:val="0"/>
          <w:numId w:val="10"/>
        </w:numPr>
        <w:spacing w:line="240" w:lineRule="auto"/>
        <w:rPr>
          <w:b w:val="0"/>
        </w:rPr>
      </w:pPr>
      <w:r w:rsidRPr="00596CFF">
        <w:rPr>
          <w:b w:val="0"/>
        </w:rPr>
        <w:t>Na żądanie Zamawiającego In</w:t>
      </w:r>
      <w:r w:rsidR="00596CFF" w:rsidRPr="00596CFF">
        <w:rPr>
          <w:b w:val="0"/>
        </w:rPr>
        <w:t xml:space="preserve">spektor Nadzoru </w:t>
      </w:r>
      <w:r w:rsidRPr="00596CFF">
        <w:rPr>
          <w:b w:val="0"/>
        </w:rPr>
        <w:t>udzieli mu wszystkich informacji dotyczących podwykonawców.</w:t>
      </w:r>
    </w:p>
    <w:p w:rsidR="008F006D" w:rsidRPr="008D7473" w:rsidRDefault="0061604E" w:rsidP="008F006D">
      <w:pPr>
        <w:pStyle w:val="Tekstpodstawowy3"/>
        <w:ind w:firstLine="4253"/>
      </w:pPr>
      <w:r w:rsidRPr="008D7473">
        <w:t>§ 8</w:t>
      </w:r>
    </w:p>
    <w:p w:rsidR="008F006D" w:rsidRPr="008D7473" w:rsidRDefault="008F006D" w:rsidP="008F006D">
      <w:pPr>
        <w:numPr>
          <w:ilvl w:val="0"/>
          <w:numId w:val="5"/>
        </w:numPr>
        <w:ind w:right="-142" w:hanging="420"/>
        <w:jc w:val="both"/>
        <w:rPr>
          <w:rFonts w:cs="Times New Roman"/>
        </w:rPr>
      </w:pPr>
      <w:r w:rsidRPr="008D7473">
        <w:rPr>
          <w:rFonts w:cs="Times New Roman"/>
        </w:rPr>
        <w:t>Za  wykonanie prac stanowiących przedmiot niniejszej umowy Zamawiają</w:t>
      </w:r>
      <w:r w:rsidR="00040568" w:rsidRPr="008D7473">
        <w:rPr>
          <w:rFonts w:cs="Times New Roman"/>
        </w:rPr>
        <w:t>cy zapłaci Wykonawcy</w:t>
      </w:r>
      <w:r w:rsidRPr="008D7473">
        <w:rPr>
          <w:rFonts w:cs="Times New Roman"/>
        </w:rPr>
        <w:t xml:space="preserve"> wynagrodzenie ryczałtowe ogółem wraz z podatkiem VAT w kwocie  brutto ..........</w:t>
      </w:r>
      <w:r w:rsidRPr="008D7473">
        <w:rPr>
          <w:rFonts w:cs="Times New Roman"/>
          <w:bCs/>
        </w:rPr>
        <w:t>PLN</w:t>
      </w:r>
      <w:r w:rsidRPr="008D7473">
        <w:rPr>
          <w:rFonts w:cs="Times New Roman"/>
        </w:rPr>
        <w:t xml:space="preserve">, </w:t>
      </w:r>
    </w:p>
    <w:p w:rsidR="008F006D" w:rsidRPr="008D7473" w:rsidRDefault="008F006D" w:rsidP="008F006D">
      <w:pPr>
        <w:ind w:left="60" w:right="-142"/>
        <w:jc w:val="both"/>
        <w:rPr>
          <w:rFonts w:cs="Times New Roman"/>
        </w:rPr>
      </w:pPr>
      <w:r w:rsidRPr="008D7473">
        <w:rPr>
          <w:rFonts w:cs="Times New Roman"/>
        </w:rPr>
        <w:t xml:space="preserve">     (słownie: ................................................................. ),</w:t>
      </w:r>
    </w:p>
    <w:p w:rsidR="008F006D" w:rsidRPr="008D7473" w:rsidRDefault="008F006D" w:rsidP="008F006D">
      <w:pPr>
        <w:ind w:left="60" w:right="-142"/>
        <w:jc w:val="both"/>
        <w:rPr>
          <w:rFonts w:cs="Times New Roman"/>
        </w:rPr>
      </w:pPr>
      <w:r w:rsidRPr="008D7473">
        <w:rPr>
          <w:rFonts w:cs="Times New Roman"/>
        </w:rPr>
        <w:t>netto ……………………….PLN</w:t>
      </w:r>
    </w:p>
    <w:p w:rsidR="008F006D" w:rsidRPr="008D7473" w:rsidRDefault="008F006D" w:rsidP="008F006D">
      <w:pPr>
        <w:ind w:left="60" w:right="-142"/>
        <w:jc w:val="both"/>
        <w:rPr>
          <w:rFonts w:cs="Times New Roman"/>
        </w:rPr>
      </w:pPr>
      <w:r w:rsidRPr="008D7473">
        <w:rPr>
          <w:rFonts w:cs="Times New Roman"/>
        </w:rPr>
        <w:t xml:space="preserve">      podatek VAT   w wysokości …. %, tj. ..............................PLN, </w:t>
      </w:r>
    </w:p>
    <w:p w:rsidR="008F006D" w:rsidRPr="008D7473" w:rsidRDefault="008F006D" w:rsidP="008F006D">
      <w:pPr>
        <w:ind w:left="60" w:right="-142"/>
        <w:jc w:val="both"/>
        <w:rPr>
          <w:rFonts w:cs="Times New Roman"/>
        </w:rPr>
      </w:pPr>
      <w:r w:rsidRPr="008D7473">
        <w:rPr>
          <w:rFonts w:cs="Times New Roman"/>
        </w:rPr>
        <w:t xml:space="preserve">      (słownie: .......................................................................)</w:t>
      </w:r>
    </w:p>
    <w:p w:rsidR="008F006D" w:rsidRPr="008D7473" w:rsidRDefault="008F006D" w:rsidP="008F006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</w:rPr>
      </w:pPr>
      <w:r w:rsidRPr="008D7473">
        <w:rPr>
          <w:rFonts w:cs="Times New Roman"/>
        </w:rPr>
        <w:t>Wynagrodzenie za pełnienie funkcji In</w:t>
      </w:r>
      <w:r w:rsidR="00040568" w:rsidRPr="008D7473">
        <w:rPr>
          <w:rFonts w:cs="Times New Roman"/>
        </w:rPr>
        <w:t>spektora Nadzoru będzie płacone w formie 8</w:t>
      </w:r>
      <w:r w:rsidRPr="008D7473">
        <w:rPr>
          <w:rFonts w:cs="Times New Roman"/>
        </w:rPr>
        <w:t xml:space="preserve"> rat</w:t>
      </w:r>
      <w:r w:rsidR="00040568" w:rsidRPr="008D7473">
        <w:rPr>
          <w:rFonts w:cs="Times New Roman"/>
        </w:rPr>
        <w:t xml:space="preserve"> po zakończeniu każdego miesiąca</w:t>
      </w:r>
      <w:r w:rsidR="0049504A" w:rsidRPr="008D7473">
        <w:rPr>
          <w:rFonts w:cs="Times New Roman"/>
        </w:rPr>
        <w:t>.</w:t>
      </w:r>
    </w:p>
    <w:p w:rsidR="0049504A" w:rsidRPr="008D7473" w:rsidRDefault="0049504A" w:rsidP="008F006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</w:rPr>
      </w:pPr>
      <w:r w:rsidRPr="008D7473">
        <w:rPr>
          <w:rFonts w:cs="Times New Roman"/>
        </w:rPr>
        <w:t xml:space="preserve">W przypadku zakończenia </w:t>
      </w:r>
      <w:r w:rsidR="0038500F" w:rsidRPr="008D7473">
        <w:rPr>
          <w:rFonts w:cs="Times New Roman"/>
        </w:rPr>
        <w:t xml:space="preserve">i odebrania </w:t>
      </w:r>
      <w:r w:rsidRPr="008D7473">
        <w:rPr>
          <w:rFonts w:cs="Times New Roman"/>
        </w:rPr>
        <w:t xml:space="preserve">wszystkich 12 zadań inwestycyjnych w terminie krótszym o co najmniej jeden miesiąc, wynagrodzenie zostanie potrącone </w:t>
      </w:r>
      <w:r w:rsidR="003A0A82" w:rsidRPr="008D7473">
        <w:rPr>
          <w:rFonts w:cs="Times New Roman"/>
        </w:rPr>
        <w:t>o ratę przypadającą na dany miesiąc.</w:t>
      </w:r>
      <w:r w:rsidRPr="008D7473">
        <w:rPr>
          <w:rFonts w:cs="Times New Roman"/>
        </w:rPr>
        <w:t xml:space="preserve"> </w:t>
      </w:r>
    </w:p>
    <w:p w:rsidR="003A0A82" w:rsidRPr="008D7473" w:rsidRDefault="003A0A82" w:rsidP="008F006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</w:rPr>
      </w:pPr>
      <w:r w:rsidRPr="008D7473">
        <w:rPr>
          <w:rFonts w:cs="Times New Roman"/>
        </w:rPr>
        <w:t>Raty nie będą potrącane jeśli co najmniej jedno zadanie będzie realizowane do terminu przewidzianego w umowie czyli do 30.10.2018 r.</w:t>
      </w:r>
    </w:p>
    <w:p w:rsidR="008F006D" w:rsidRPr="008D7473" w:rsidRDefault="008F006D" w:rsidP="008F006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</w:rPr>
      </w:pPr>
      <w:r w:rsidRPr="008D7473">
        <w:rPr>
          <w:rFonts w:cs="Times New Roman"/>
        </w:rPr>
        <w:t xml:space="preserve">Pierwsza rata wynagrodzenia wypłacona zostanie po zakończeniu </w:t>
      </w:r>
      <w:r w:rsidR="00040568" w:rsidRPr="008D7473">
        <w:rPr>
          <w:rFonts w:cs="Times New Roman"/>
        </w:rPr>
        <w:t>miesiąca marca 2018 r</w:t>
      </w:r>
      <w:r w:rsidRPr="008D7473">
        <w:rPr>
          <w:rFonts w:cs="Times New Roman"/>
        </w:rPr>
        <w:t>., natomiast ostatnia rata wynagrodzenia wypłacona zostanie po z</w:t>
      </w:r>
      <w:r w:rsidR="00040568" w:rsidRPr="008D7473">
        <w:rPr>
          <w:rFonts w:cs="Times New Roman"/>
        </w:rPr>
        <w:t>akończeniu realizacji oraz odbiorze końcowym 12 zadań inwestycyjnych.</w:t>
      </w:r>
    </w:p>
    <w:p w:rsidR="008F006D" w:rsidRPr="008D7473" w:rsidRDefault="008F006D" w:rsidP="008F006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</w:rPr>
      </w:pPr>
      <w:r w:rsidRPr="008D7473">
        <w:rPr>
          <w:rFonts w:cs="Times New Roman"/>
        </w:rPr>
        <w:lastRenderedPageBreak/>
        <w:t xml:space="preserve">Zmiana wysokości wynagrodzenia Wykonawcy </w:t>
      </w:r>
      <w:r w:rsidR="00040568" w:rsidRPr="008D7473">
        <w:rPr>
          <w:rFonts w:cs="Times New Roman"/>
        </w:rPr>
        <w:t>robót budowlanych</w:t>
      </w:r>
      <w:r w:rsidRPr="008D7473">
        <w:rPr>
          <w:rFonts w:cs="Times New Roman"/>
        </w:rPr>
        <w:t xml:space="preserve"> lub  wykonyw</w:t>
      </w:r>
      <w:r w:rsidR="00040568" w:rsidRPr="008D7473">
        <w:rPr>
          <w:rFonts w:cs="Times New Roman"/>
        </w:rPr>
        <w:t>anie robót dodatkowych</w:t>
      </w:r>
      <w:r w:rsidRPr="008D7473">
        <w:rPr>
          <w:rFonts w:cs="Times New Roman"/>
        </w:rPr>
        <w:t>,  nie spowoduje zmiany wysokości w</w:t>
      </w:r>
      <w:r w:rsidR="00040568" w:rsidRPr="008D7473">
        <w:rPr>
          <w:rFonts w:cs="Times New Roman"/>
        </w:rPr>
        <w:t>ynagrodzenia Inspektora Nadzoru</w:t>
      </w:r>
      <w:r w:rsidRPr="008D7473">
        <w:rPr>
          <w:rFonts w:cs="Times New Roman"/>
        </w:rPr>
        <w:t>.</w:t>
      </w:r>
    </w:p>
    <w:p w:rsidR="00AA0460" w:rsidRPr="008D7473" w:rsidRDefault="008F006D" w:rsidP="00AA0460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 w:rsidRPr="008D7473">
        <w:rPr>
          <w:rFonts w:cs="Times New Roman"/>
        </w:rPr>
        <w:t xml:space="preserve">Podstawą wystawienia przez </w:t>
      </w:r>
      <w:r w:rsidR="00136B27" w:rsidRPr="008D7473">
        <w:rPr>
          <w:rFonts w:cs="Times New Roman"/>
        </w:rPr>
        <w:t>Inspektora Nadzoru fa</w:t>
      </w:r>
      <w:r w:rsidRPr="008D7473">
        <w:rPr>
          <w:rFonts w:cs="Times New Roman"/>
        </w:rPr>
        <w:t xml:space="preserve">ktury będzie </w:t>
      </w:r>
      <w:r w:rsidR="00040568" w:rsidRPr="008D7473">
        <w:rPr>
          <w:rFonts w:cs="Times New Roman"/>
        </w:rPr>
        <w:t>miesięczne sprawozdanie o postępie robót budowlanych.</w:t>
      </w:r>
      <w:r w:rsidR="00AA0460" w:rsidRPr="008D7473">
        <w:rPr>
          <w:rFonts w:cs="Times New Roman"/>
        </w:rPr>
        <w:t xml:space="preserve"> </w:t>
      </w:r>
    </w:p>
    <w:p w:rsidR="008F006D" w:rsidRPr="008D7473" w:rsidRDefault="00AA0460" w:rsidP="00AA0460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 w:rsidRPr="008D7473">
        <w:rPr>
          <w:rFonts w:cs="Times New Roman"/>
        </w:rPr>
        <w:t>Sprawozdanie miesięczne należy dostarczyć Zamawiającemu w terminie 7 dni po zakończeniu okresu sprawozdawczego; pierwsze sprawozdanie zostanie złożone w kwietniu,</w:t>
      </w:r>
    </w:p>
    <w:p w:rsidR="008F006D" w:rsidRPr="008D7473" w:rsidRDefault="008F006D" w:rsidP="00AA046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</w:rPr>
      </w:pPr>
      <w:r w:rsidRPr="008D7473">
        <w:rPr>
          <w:rFonts w:cs="Times New Roman"/>
        </w:rPr>
        <w:t>Podane w ust. 1 wynagrodzenie brutto nie podlega waloryzacji.</w:t>
      </w:r>
    </w:p>
    <w:p w:rsidR="008F006D" w:rsidRPr="008D7473" w:rsidRDefault="008F006D" w:rsidP="00AA046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</w:rPr>
      </w:pPr>
      <w:r w:rsidRPr="008D7473">
        <w:rPr>
          <w:rFonts w:cs="Times New Roman"/>
        </w:rPr>
        <w:t>W szczególności wynagrodzenie to zawiera w sobie wszelkie wydatki, jaki</w:t>
      </w:r>
      <w:r w:rsidR="00040568" w:rsidRPr="008D7473">
        <w:rPr>
          <w:rFonts w:cs="Times New Roman"/>
        </w:rPr>
        <w:t>e ewentualnie Inspektor Nadzoru</w:t>
      </w:r>
      <w:r w:rsidRPr="008D7473">
        <w:rPr>
          <w:rFonts w:cs="Times New Roman"/>
        </w:rPr>
        <w:t xml:space="preserve"> poniesie w celu należytego wykonania niniejszej umowy.</w:t>
      </w:r>
    </w:p>
    <w:p w:rsidR="008F006D" w:rsidRPr="008D7473" w:rsidRDefault="00040568" w:rsidP="00AA046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</w:rPr>
      </w:pPr>
      <w:r w:rsidRPr="008D7473">
        <w:rPr>
          <w:rFonts w:cs="Times New Roman"/>
        </w:rPr>
        <w:t xml:space="preserve">Wykonawca </w:t>
      </w:r>
      <w:r w:rsidR="008F006D" w:rsidRPr="008D7473">
        <w:rPr>
          <w:rFonts w:cs="Times New Roman"/>
        </w:rPr>
        <w:t>nie może bez pisemnej – pod rygorem nieważności – i uprzedniej zgody Zamawiającego przenieść na osobę trzecią żadnej wierzytelności wynikającej z niniejszej  umowy. Jakakolwiek cesja dokonana bez takiej zgody nie będzie ważna i stanowić będzie istotne naruszenie postanowień niniejszej umowy.</w:t>
      </w:r>
    </w:p>
    <w:p w:rsidR="008F006D" w:rsidRPr="000C469D" w:rsidRDefault="008F006D" w:rsidP="008F006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</w:rPr>
      </w:pPr>
      <w:r w:rsidRPr="00246B90">
        <w:rPr>
          <w:rFonts w:cs="Times New Roman"/>
        </w:rPr>
        <w:t>Płatności będą dokonywane na podstawie faktur VA</w:t>
      </w:r>
      <w:r>
        <w:rPr>
          <w:rFonts w:cs="Times New Roman"/>
        </w:rPr>
        <w:t>T na konto Wykonawcy Nr ………………</w:t>
      </w:r>
      <w:r w:rsidR="00040568">
        <w:rPr>
          <w:rFonts w:cs="Times New Roman"/>
        </w:rPr>
        <w:t>……………… w ciągu 14</w:t>
      </w:r>
      <w:r w:rsidRPr="000C469D">
        <w:rPr>
          <w:rFonts w:cs="Times New Roman"/>
        </w:rPr>
        <w:t xml:space="preserve"> dni od daty otrzymania </w:t>
      </w:r>
      <w:r w:rsidR="00040568">
        <w:rPr>
          <w:rFonts w:cs="Times New Roman"/>
        </w:rPr>
        <w:t xml:space="preserve">prawidłowo wystawionej </w:t>
      </w:r>
      <w:r w:rsidRPr="000C469D">
        <w:rPr>
          <w:rFonts w:cs="Times New Roman"/>
        </w:rPr>
        <w:t>faktury przez Zamawiającego.</w:t>
      </w:r>
    </w:p>
    <w:p w:rsidR="008F006D" w:rsidRPr="008D7473" w:rsidRDefault="0061604E" w:rsidP="008F006D">
      <w:pPr>
        <w:tabs>
          <w:tab w:val="center" w:pos="142"/>
        </w:tabs>
        <w:ind w:left="408" w:right="-709" w:firstLine="3845"/>
        <w:jc w:val="both"/>
        <w:rPr>
          <w:rFonts w:cs="Times New Roman"/>
          <w:b/>
        </w:rPr>
      </w:pPr>
      <w:r w:rsidRPr="008D7473">
        <w:rPr>
          <w:rFonts w:cs="Times New Roman"/>
          <w:b/>
        </w:rPr>
        <w:t>§ 9</w:t>
      </w:r>
    </w:p>
    <w:p w:rsidR="008F006D" w:rsidRPr="008D7473" w:rsidRDefault="008F006D" w:rsidP="008F006D">
      <w:pPr>
        <w:numPr>
          <w:ilvl w:val="0"/>
          <w:numId w:val="6"/>
        </w:numPr>
        <w:tabs>
          <w:tab w:val="clear" w:pos="750"/>
          <w:tab w:val="center" w:pos="142"/>
          <w:tab w:val="num" w:pos="426"/>
        </w:tabs>
        <w:ind w:left="426" w:hanging="426"/>
        <w:jc w:val="both"/>
        <w:rPr>
          <w:rFonts w:cs="Times New Roman"/>
        </w:rPr>
      </w:pPr>
      <w:r w:rsidRPr="008D7473">
        <w:rPr>
          <w:rFonts w:cs="Times New Roman"/>
        </w:rPr>
        <w:t>S</w:t>
      </w:r>
      <w:r w:rsidR="00040568" w:rsidRPr="008D7473">
        <w:rPr>
          <w:rFonts w:cs="Times New Roman"/>
        </w:rPr>
        <w:t xml:space="preserve">trony postanawiają, że Wykonawca </w:t>
      </w:r>
      <w:r w:rsidRPr="008D7473">
        <w:rPr>
          <w:rFonts w:cs="Times New Roman"/>
        </w:rPr>
        <w:t>zapłaci Zamawiającemu karę umowną :</w:t>
      </w:r>
    </w:p>
    <w:p w:rsidR="008F006D" w:rsidRPr="008D7473" w:rsidRDefault="0033493D" w:rsidP="00A478F3">
      <w:pPr>
        <w:numPr>
          <w:ilvl w:val="0"/>
          <w:numId w:val="4"/>
        </w:numPr>
        <w:tabs>
          <w:tab w:val="clear" w:pos="786"/>
          <w:tab w:val="center" w:pos="142"/>
          <w:tab w:val="num" w:pos="927"/>
        </w:tabs>
        <w:jc w:val="both"/>
        <w:rPr>
          <w:rFonts w:cs="Times New Roman"/>
        </w:rPr>
      </w:pPr>
      <w:r w:rsidRPr="008D7473">
        <w:rPr>
          <w:rFonts w:cs="Times New Roman"/>
        </w:rPr>
        <w:t>w</w:t>
      </w:r>
      <w:r w:rsidR="008F006D" w:rsidRPr="008D7473">
        <w:rPr>
          <w:rFonts w:cs="Times New Roman"/>
        </w:rPr>
        <w:t xml:space="preserve"> przypa</w:t>
      </w:r>
      <w:r w:rsidRPr="008D7473">
        <w:rPr>
          <w:rFonts w:cs="Times New Roman"/>
        </w:rPr>
        <w:t>dku odstąpienia od umowy przez Inspektora Nadzoru</w:t>
      </w:r>
      <w:r w:rsidR="008F006D" w:rsidRPr="008D7473">
        <w:rPr>
          <w:rFonts w:cs="Times New Roman"/>
        </w:rPr>
        <w:t xml:space="preserve"> lub Zamawiającego wskutek okoliczności, za kt</w:t>
      </w:r>
      <w:r w:rsidRPr="008D7473">
        <w:rPr>
          <w:rFonts w:cs="Times New Roman"/>
        </w:rPr>
        <w:t>óre odpowiada Inspektor Nadzoru</w:t>
      </w:r>
      <w:r w:rsidR="008F006D" w:rsidRPr="008D7473">
        <w:rPr>
          <w:rFonts w:cs="Times New Roman"/>
        </w:rPr>
        <w:t xml:space="preserve">,  w wysokości 10 %  wynagrodzenia brutto </w:t>
      </w:r>
      <w:r w:rsidR="0061604E" w:rsidRPr="008D7473">
        <w:rPr>
          <w:rFonts w:cs="Times New Roman"/>
        </w:rPr>
        <w:t>wskazanego w § 8</w:t>
      </w:r>
      <w:r w:rsidR="008F006D" w:rsidRPr="008D7473">
        <w:rPr>
          <w:rFonts w:cs="Times New Roman"/>
        </w:rPr>
        <w:t xml:space="preserve"> ust. 1 umowy,</w:t>
      </w:r>
    </w:p>
    <w:p w:rsidR="008F006D" w:rsidRPr="008D7473" w:rsidRDefault="008B3AE7" w:rsidP="008F006D">
      <w:pPr>
        <w:autoSpaceDE w:val="0"/>
        <w:autoSpaceDN w:val="0"/>
        <w:adjustRightInd w:val="0"/>
        <w:ind w:left="709" w:hanging="283"/>
        <w:jc w:val="both"/>
        <w:rPr>
          <w:rFonts w:cs="Times New Roman"/>
        </w:rPr>
      </w:pPr>
      <w:r w:rsidRPr="008D7473">
        <w:rPr>
          <w:rFonts w:cs="Times New Roman"/>
        </w:rPr>
        <w:t>b</w:t>
      </w:r>
      <w:r w:rsidR="008F006D" w:rsidRPr="008D7473">
        <w:rPr>
          <w:rFonts w:cs="Times New Roman"/>
        </w:rPr>
        <w:t>)  za nieterminowe dokonanie odbioru końcowego robót z przyczyn zależnych od In</w:t>
      </w:r>
      <w:r w:rsidR="00A727EE" w:rsidRPr="008D7473">
        <w:rPr>
          <w:rFonts w:cs="Times New Roman"/>
        </w:rPr>
        <w:t>spektora nadzoru</w:t>
      </w:r>
      <w:r w:rsidR="008F006D" w:rsidRPr="008D7473">
        <w:rPr>
          <w:rFonts w:cs="Times New Roman"/>
        </w:rPr>
        <w:t xml:space="preserve"> - w wysokości 3 000 zł za każdy dzień zwłoki,</w:t>
      </w:r>
    </w:p>
    <w:p w:rsidR="008F006D" w:rsidRPr="008D7473" w:rsidRDefault="008B3AE7" w:rsidP="008F006D">
      <w:pPr>
        <w:autoSpaceDE w:val="0"/>
        <w:autoSpaceDN w:val="0"/>
        <w:adjustRightInd w:val="0"/>
        <w:ind w:left="709" w:hanging="283"/>
        <w:jc w:val="both"/>
        <w:rPr>
          <w:rFonts w:cs="Times New Roman"/>
        </w:rPr>
      </w:pPr>
      <w:r w:rsidRPr="008D7473">
        <w:rPr>
          <w:rFonts w:cs="Times New Roman"/>
        </w:rPr>
        <w:t>c</w:t>
      </w:r>
      <w:r w:rsidR="008F006D" w:rsidRPr="008D7473">
        <w:rPr>
          <w:rFonts w:cs="Times New Roman"/>
        </w:rPr>
        <w:t xml:space="preserve">) za nieterminowe sporządzanie </w:t>
      </w:r>
      <w:r w:rsidR="00AA0460" w:rsidRPr="008D7473">
        <w:rPr>
          <w:rFonts w:cs="Times New Roman"/>
        </w:rPr>
        <w:t xml:space="preserve">miesięcznego sprawozdania z postępu robót budowlanych </w:t>
      </w:r>
      <w:r w:rsidR="008F006D" w:rsidRPr="008D7473">
        <w:rPr>
          <w:rFonts w:cs="Times New Roman"/>
        </w:rPr>
        <w:t xml:space="preserve">– w wysokości 500 zł za każdy </w:t>
      </w:r>
      <w:r w:rsidR="00AA0460" w:rsidRPr="008D7473">
        <w:rPr>
          <w:rFonts w:cs="Times New Roman"/>
        </w:rPr>
        <w:t>dzień zwło</w:t>
      </w:r>
      <w:bookmarkStart w:id="0" w:name="_GoBack"/>
      <w:bookmarkEnd w:id="0"/>
      <w:r w:rsidR="00AA0460" w:rsidRPr="008D7473">
        <w:rPr>
          <w:rFonts w:cs="Times New Roman"/>
        </w:rPr>
        <w:t>ki</w:t>
      </w:r>
      <w:r w:rsidR="008F006D" w:rsidRPr="008D7473">
        <w:rPr>
          <w:rFonts w:cs="Times New Roman"/>
        </w:rPr>
        <w:t>,</w:t>
      </w:r>
    </w:p>
    <w:p w:rsidR="008B3AE7" w:rsidRPr="008D7473" w:rsidRDefault="008B3AE7" w:rsidP="008B3AE7">
      <w:pPr>
        <w:autoSpaceDE w:val="0"/>
        <w:autoSpaceDN w:val="0"/>
        <w:adjustRightInd w:val="0"/>
        <w:ind w:left="709" w:hanging="283"/>
        <w:jc w:val="both"/>
        <w:rPr>
          <w:rFonts w:cs="Times New Roman"/>
        </w:rPr>
      </w:pPr>
      <w:r w:rsidRPr="008D7473">
        <w:rPr>
          <w:rFonts w:cs="Times New Roman"/>
        </w:rPr>
        <w:t>d</w:t>
      </w:r>
      <w:r w:rsidR="008F006D" w:rsidRPr="008D7473">
        <w:rPr>
          <w:rFonts w:cs="Times New Roman"/>
        </w:rPr>
        <w:t>) za nie wzięcie udziału w naradzie i/lub spotkaniu organizowanych przez Zamawiającego lub Wykonawcę robót - w wysokości 500 zł za każdą nieobecność,</w:t>
      </w:r>
      <w:r w:rsidRPr="008D7473">
        <w:rPr>
          <w:rFonts w:cs="Times New Roman"/>
        </w:rPr>
        <w:t xml:space="preserve"> </w:t>
      </w:r>
    </w:p>
    <w:p w:rsidR="007419EB" w:rsidRPr="008D7473" w:rsidRDefault="008B3AE7" w:rsidP="008B3AE7">
      <w:pPr>
        <w:autoSpaceDE w:val="0"/>
        <w:autoSpaceDN w:val="0"/>
        <w:adjustRightInd w:val="0"/>
        <w:ind w:left="709" w:hanging="283"/>
        <w:jc w:val="both"/>
        <w:rPr>
          <w:rFonts w:cs="Times New Roman"/>
        </w:rPr>
      </w:pPr>
      <w:r w:rsidRPr="008D7473">
        <w:rPr>
          <w:rFonts w:cs="Times New Roman"/>
        </w:rPr>
        <w:t xml:space="preserve">e) </w:t>
      </w:r>
      <w:r w:rsidR="007419EB" w:rsidRPr="008D7473">
        <w:rPr>
          <w:rFonts w:cs="Times New Roman"/>
        </w:rPr>
        <w:t xml:space="preserve">za nie wzięcie udziału w corocznych przeglądach gwarancyjnych </w:t>
      </w:r>
      <w:r w:rsidRPr="008D7473">
        <w:rPr>
          <w:rFonts w:cs="Times New Roman"/>
        </w:rPr>
        <w:t>w okresie gwarancji i rękojmi – w wysokości 500 zł za każdą nieobecność.</w:t>
      </w:r>
    </w:p>
    <w:p w:rsidR="008F006D" w:rsidRPr="008D7473" w:rsidRDefault="008F006D" w:rsidP="008F006D">
      <w:pPr>
        <w:autoSpaceDE w:val="0"/>
        <w:autoSpaceDN w:val="0"/>
        <w:adjustRightInd w:val="0"/>
        <w:ind w:left="426" w:hanging="426"/>
        <w:jc w:val="both"/>
        <w:rPr>
          <w:rFonts w:cs="Times New Roman"/>
        </w:rPr>
      </w:pPr>
      <w:r w:rsidRPr="008D7473">
        <w:rPr>
          <w:rFonts w:cs="Times New Roman"/>
        </w:rPr>
        <w:t>2. Naprawienie szkody wyrządzonej innymi zdarzeniami niż określone w ust. 1 następować będzie na zasadach ogólnych.</w:t>
      </w:r>
    </w:p>
    <w:p w:rsidR="008F006D" w:rsidRPr="00246B90" w:rsidRDefault="008F006D" w:rsidP="008F006D">
      <w:pPr>
        <w:tabs>
          <w:tab w:val="center" w:pos="142"/>
        </w:tabs>
        <w:ind w:left="426" w:hanging="426"/>
        <w:jc w:val="both"/>
        <w:rPr>
          <w:rFonts w:cs="Times New Roman"/>
        </w:rPr>
      </w:pPr>
      <w:r w:rsidRPr="008D7473">
        <w:rPr>
          <w:rFonts w:cs="Times New Roman"/>
        </w:rPr>
        <w:t>3. Strony zastrzegają sobie prawo do odszkodowania uzupełniającego  przenoszącego wysokość zastrzeżonych kar umownych do wysokości rzeczywiście  poniesionej szkody.</w:t>
      </w:r>
    </w:p>
    <w:p w:rsidR="008F006D" w:rsidRPr="00246B90" w:rsidRDefault="008F006D" w:rsidP="008F006D">
      <w:pPr>
        <w:tabs>
          <w:tab w:val="center" w:pos="142"/>
        </w:tabs>
        <w:ind w:left="408" w:right="-709"/>
        <w:jc w:val="both"/>
        <w:rPr>
          <w:rFonts w:cs="Times New Roman"/>
        </w:rPr>
      </w:pPr>
    </w:p>
    <w:p w:rsidR="008F006D" w:rsidRPr="00AA0460" w:rsidRDefault="0061604E" w:rsidP="008F006D">
      <w:pPr>
        <w:tabs>
          <w:tab w:val="center" w:pos="142"/>
        </w:tabs>
        <w:ind w:firstLine="4253"/>
        <w:jc w:val="both"/>
        <w:rPr>
          <w:rFonts w:cs="Times New Roman"/>
          <w:b/>
        </w:rPr>
      </w:pPr>
      <w:r w:rsidRPr="00AA0460">
        <w:rPr>
          <w:rFonts w:cs="Times New Roman"/>
          <w:b/>
        </w:rPr>
        <w:t>§ 10</w:t>
      </w:r>
    </w:p>
    <w:p w:rsidR="008F006D" w:rsidRPr="00246B90" w:rsidRDefault="008F006D" w:rsidP="008F006D">
      <w:pPr>
        <w:tabs>
          <w:tab w:val="center" w:pos="142"/>
        </w:tabs>
        <w:ind w:firstLine="4253"/>
        <w:jc w:val="both"/>
        <w:rPr>
          <w:rFonts w:cs="Times New Roman"/>
        </w:rPr>
      </w:pPr>
    </w:p>
    <w:p w:rsidR="008F006D" w:rsidRPr="00246B90" w:rsidRDefault="008F006D" w:rsidP="008F006D">
      <w:pPr>
        <w:pStyle w:val="Tekstpodstawowy2"/>
        <w:spacing w:line="240" w:lineRule="auto"/>
        <w:ind w:left="426" w:hanging="426"/>
        <w:jc w:val="both"/>
        <w:rPr>
          <w:b w:val="0"/>
        </w:rPr>
      </w:pPr>
      <w:r w:rsidRPr="00246B90">
        <w:rPr>
          <w:b w:val="0"/>
        </w:rPr>
        <w:t>1. Zamawiający może w każdym przypadku i każdym czasie odstąpić od niniejszej umowy, a w szczególności w  razie zaistnienia istotnej zmiany okoliczności powodującej, że wykonanie umowy nie leży w interesie publicznym, czego nie można było przewidzieć w chwili zawarcia umowy, płacąc In</w:t>
      </w:r>
      <w:r w:rsidR="0033493D">
        <w:rPr>
          <w:b w:val="0"/>
        </w:rPr>
        <w:t>spektorowi Nadzoru</w:t>
      </w:r>
      <w:r w:rsidRPr="00246B90">
        <w:rPr>
          <w:b w:val="0"/>
        </w:rPr>
        <w:t xml:space="preserve"> wynagrodzenie należne mu z tytułu wykonanej części umowy do dnia odstąpienia. Wynagrodzenie wypłacone zostanie według stawki dziennej wyliczonej dla danego </w:t>
      </w:r>
      <w:r w:rsidR="0033493D">
        <w:rPr>
          <w:b w:val="0"/>
        </w:rPr>
        <w:t>miesiąca</w:t>
      </w:r>
      <w:r w:rsidRPr="00246B90">
        <w:rPr>
          <w:b w:val="0"/>
        </w:rPr>
        <w:t>.</w:t>
      </w:r>
    </w:p>
    <w:p w:rsidR="008F006D" w:rsidRPr="00246B90" w:rsidRDefault="008F006D" w:rsidP="008F006D">
      <w:pPr>
        <w:numPr>
          <w:ilvl w:val="0"/>
          <w:numId w:val="6"/>
        </w:numPr>
        <w:tabs>
          <w:tab w:val="clear" w:pos="750"/>
          <w:tab w:val="center" w:pos="142"/>
          <w:tab w:val="num" w:pos="426"/>
        </w:tabs>
        <w:ind w:left="426" w:hanging="426"/>
        <w:jc w:val="both"/>
        <w:rPr>
          <w:rFonts w:cs="Times New Roman"/>
        </w:rPr>
      </w:pPr>
      <w:r w:rsidRPr="00246B90">
        <w:rPr>
          <w:rFonts w:cs="Times New Roman"/>
        </w:rPr>
        <w:t>Z chwilą wygaśnięcia lub rozwiązania niniejszej umowy, a także wcześniej, na każde żądanie Z</w:t>
      </w:r>
      <w:r w:rsidR="0033493D">
        <w:rPr>
          <w:rFonts w:cs="Times New Roman"/>
        </w:rPr>
        <w:t>amawiającego, Inspektor Nadzoru</w:t>
      </w:r>
      <w:r w:rsidRPr="00246B90">
        <w:rPr>
          <w:rFonts w:cs="Times New Roman"/>
        </w:rPr>
        <w:t xml:space="preserve"> przeniesie na Zamawiającego  wierzytelności i prawa, które nabył na jego  rachunek i wszystko co przy wykonywaniu niniejszej  umowy dla niego uzyskał. </w:t>
      </w:r>
    </w:p>
    <w:p w:rsidR="008F006D" w:rsidRPr="00AA0460" w:rsidRDefault="0061604E" w:rsidP="008F006D">
      <w:pPr>
        <w:tabs>
          <w:tab w:val="center" w:pos="142"/>
        </w:tabs>
        <w:ind w:left="426" w:firstLine="3827"/>
        <w:jc w:val="both"/>
        <w:rPr>
          <w:rFonts w:cs="Times New Roman"/>
          <w:b/>
        </w:rPr>
      </w:pPr>
      <w:r w:rsidRPr="00AA0460">
        <w:rPr>
          <w:rFonts w:cs="Times New Roman"/>
          <w:b/>
        </w:rPr>
        <w:t>§ 11</w:t>
      </w:r>
    </w:p>
    <w:p w:rsidR="008F006D" w:rsidRPr="00246B90" w:rsidRDefault="008F006D" w:rsidP="008F006D">
      <w:pPr>
        <w:tabs>
          <w:tab w:val="center" w:pos="142"/>
        </w:tabs>
        <w:ind w:left="426" w:firstLine="3827"/>
        <w:jc w:val="both"/>
        <w:rPr>
          <w:rFonts w:cs="Times New Roman"/>
        </w:rPr>
      </w:pPr>
    </w:p>
    <w:p w:rsidR="008F006D" w:rsidRPr="00246B90" w:rsidRDefault="0033493D" w:rsidP="008F006D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Inspektor Nadzoru</w:t>
      </w:r>
      <w:r w:rsidR="008F006D" w:rsidRPr="00246B90">
        <w:rPr>
          <w:rFonts w:cs="Times New Roman"/>
        </w:rPr>
        <w:t xml:space="preserve"> odpowiada jak za własne działanie lub zaniechanie za działania lub zaniechania osób, którymi posługuje się przy realizacji umowy.</w:t>
      </w:r>
    </w:p>
    <w:p w:rsidR="008F006D" w:rsidRPr="00246B90" w:rsidRDefault="008F006D" w:rsidP="008F006D">
      <w:pPr>
        <w:autoSpaceDE w:val="0"/>
        <w:autoSpaceDN w:val="0"/>
        <w:adjustRightInd w:val="0"/>
        <w:ind w:firstLine="4253"/>
        <w:rPr>
          <w:rFonts w:cs="Times New Roman"/>
        </w:rPr>
      </w:pPr>
    </w:p>
    <w:p w:rsidR="008F006D" w:rsidRPr="00AA0460" w:rsidRDefault="0061604E" w:rsidP="008F006D">
      <w:pPr>
        <w:autoSpaceDE w:val="0"/>
        <w:autoSpaceDN w:val="0"/>
        <w:adjustRightInd w:val="0"/>
        <w:ind w:firstLine="4253"/>
        <w:rPr>
          <w:rFonts w:cs="Times New Roman"/>
          <w:b/>
        </w:rPr>
      </w:pPr>
      <w:r w:rsidRPr="00AA0460">
        <w:rPr>
          <w:rFonts w:cs="Times New Roman"/>
          <w:b/>
        </w:rPr>
        <w:t>§ 12</w:t>
      </w:r>
    </w:p>
    <w:p w:rsidR="008F006D" w:rsidRPr="00246B90" w:rsidRDefault="008F006D" w:rsidP="008F006D">
      <w:pPr>
        <w:autoSpaceDE w:val="0"/>
        <w:autoSpaceDN w:val="0"/>
        <w:adjustRightInd w:val="0"/>
        <w:jc w:val="both"/>
        <w:rPr>
          <w:rFonts w:cs="Times New Roman"/>
        </w:rPr>
      </w:pPr>
      <w:r w:rsidRPr="00246B90">
        <w:rPr>
          <w:rFonts w:cs="Times New Roman"/>
        </w:rPr>
        <w:t>Jeżeli na skutek niewykonania lub nienależytego wykonania</w:t>
      </w:r>
      <w:r w:rsidR="0033493D">
        <w:rPr>
          <w:rFonts w:cs="Times New Roman"/>
        </w:rPr>
        <w:t xml:space="preserve"> umowy przez Inspektora Nadzoru</w:t>
      </w:r>
      <w:r w:rsidRPr="00246B90">
        <w:rPr>
          <w:rFonts w:cs="Times New Roman"/>
        </w:rPr>
        <w:t>,  Zamawiający ponies</w:t>
      </w:r>
      <w:r w:rsidR="0033493D">
        <w:rPr>
          <w:rFonts w:cs="Times New Roman"/>
        </w:rPr>
        <w:t>ie szkodę, to Inspektor Nadzoru</w:t>
      </w:r>
      <w:r w:rsidRPr="00246B90">
        <w:rPr>
          <w:rFonts w:cs="Times New Roman"/>
        </w:rPr>
        <w:t xml:space="preserve"> zobowiązuje się pokryć tę szkodę w pełnej wysokości. </w:t>
      </w:r>
    </w:p>
    <w:p w:rsidR="008F006D" w:rsidRPr="00AA0460" w:rsidRDefault="0061604E" w:rsidP="0061604E">
      <w:pPr>
        <w:autoSpaceDE w:val="0"/>
        <w:autoSpaceDN w:val="0"/>
        <w:adjustRightInd w:val="0"/>
        <w:ind w:firstLine="4253"/>
        <w:rPr>
          <w:rFonts w:cs="Times New Roman"/>
          <w:b/>
        </w:rPr>
      </w:pPr>
      <w:r w:rsidRPr="00AA0460">
        <w:rPr>
          <w:rFonts w:cs="Times New Roman"/>
          <w:b/>
        </w:rPr>
        <w:t>§ 13</w:t>
      </w:r>
    </w:p>
    <w:p w:rsidR="008F006D" w:rsidRPr="00246B90" w:rsidRDefault="008F006D" w:rsidP="008F006D">
      <w:pPr>
        <w:autoSpaceDE w:val="0"/>
        <w:autoSpaceDN w:val="0"/>
        <w:adjustRightInd w:val="0"/>
        <w:ind w:firstLine="4253"/>
        <w:rPr>
          <w:rFonts w:cs="Times New Roman"/>
        </w:rPr>
      </w:pPr>
    </w:p>
    <w:p w:rsidR="008F006D" w:rsidRPr="00246B90" w:rsidRDefault="0033493D" w:rsidP="008F006D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Wykonawca</w:t>
      </w:r>
      <w:r w:rsidR="008F006D" w:rsidRPr="00246B90">
        <w:rPr>
          <w:rFonts w:cs="Times New Roman"/>
        </w:rPr>
        <w:t xml:space="preserve"> wyraża zgodę na przetwarzanie przez Zamawiającego swoich danych osobowych zawartych w niniejszej umowie dla celów wynikających z jej realizacji.</w:t>
      </w:r>
      <w:r>
        <w:rPr>
          <w:rFonts w:cs="Times New Roman"/>
        </w:rPr>
        <w:t xml:space="preserve"> Wykonawca </w:t>
      </w:r>
      <w:r w:rsidR="008F006D" w:rsidRPr="00246B90">
        <w:rPr>
          <w:rFonts w:cs="Times New Roman"/>
        </w:rPr>
        <w:t xml:space="preserve">ma prawo do wglądu i poprawiania swoich danych oraz kontroli ich przetwarzania. </w:t>
      </w:r>
    </w:p>
    <w:p w:rsidR="0061604E" w:rsidRDefault="0061604E" w:rsidP="0061604E">
      <w:pPr>
        <w:tabs>
          <w:tab w:val="center" w:pos="142"/>
        </w:tabs>
        <w:ind w:right="-709"/>
        <w:jc w:val="center"/>
        <w:rPr>
          <w:rFonts w:cs="Times New Roman"/>
        </w:rPr>
      </w:pPr>
    </w:p>
    <w:p w:rsidR="008F006D" w:rsidRPr="00AA0460" w:rsidRDefault="0061604E" w:rsidP="0061604E">
      <w:pPr>
        <w:tabs>
          <w:tab w:val="center" w:pos="142"/>
        </w:tabs>
        <w:ind w:right="-709"/>
        <w:jc w:val="center"/>
        <w:rPr>
          <w:rFonts w:cs="Times New Roman"/>
          <w:b/>
        </w:rPr>
      </w:pPr>
      <w:r w:rsidRPr="00AA0460">
        <w:rPr>
          <w:rFonts w:cs="Times New Roman"/>
          <w:b/>
        </w:rPr>
        <w:t>§ 14</w:t>
      </w:r>
    </w:p>
    <w:p w:rsidR="008F006D" w:rsidRPr="00246B90" w:rsidRDefault="008F006D" w:rsidP="008F006D">
      <w:pPr>
        <w:tabs>
          <w:tab w:val="center" w:pos="142"/>
        </w:tabs>
        <w:ind w:right="-709"/>
        <w:jc w:val="center"/>
        <w:rPr>
          <w:rFonts w:cs="Times New Roman"/>
        </w:rPr>
      </w:pPr>
    </w:p>
    <w:p w:rsidR="008F006D" w:rsidRPr="00246B90" w:rsidRDefault="005301BD" w:rsidP="008F006D">
      <w:pPr>
        <w:pStyle w:val="Tekstblokowy"/>
        <w:ind w:righ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Zmiana  niniejszej umowy </w:t>
      </w:r>
      <w:r w:rsidR="008F006D" w:rsidRPr="00246B90">
        <w:rPr>
          <w:rFonts w:ascii="Times New Roman" w:hAnsi="Times New Roman"/>
          <w:szCs w:val="24"/>
        </w:rPr>
        <w:t>może nastąpić wyłącznie za obopólną zgodą stron, w formie pisemnej pod rygorem nieważności, z zastrzeżeniem poniższych ustępów.</w:t>
      </w:r>
    </w:p>
    <w:p w:rsidR="008F006D" w:rsidRPr="00246B90" w:rsidRDefault="008F006D" w:rsidP="008F006D">
      <w:pPr>
        <w:pStyle w:val="Tekstblokowy"/>
        <w:ind w:right="0"/>
        <w:jc w:val="both"/>
        <w:rPr>
          <w:rFonts w:ascii="Times New Roman" w:hAnsi="Times New Roman"/>
          <w:szCs w:val="24"/>
        </w:rPr>
      </w:pPr>
      <w:r w:rsidRPr="00246B90">
        <w:rPr>
          <w:rFonts w:ascii="Times New Roman" w:hAnsi="Times New Roman"/>
          <w:szCs w:val="24"/>
        </w:rPr>
        <w:t>2. Zmiana umowy może nastąpić na warunkach określo</w:t>
      </w:r>
      <w:r w:rsidR="0033493D">
        <w:rPr>
          <w:rFonts w:ascii="Times New Roman" w:hAnsi="Times New Roman"/>
          <w:szCs w:val="24"/>
        </w:rPr>
        <w:t>nych w niniejszej umowie lub w warunkach określonych w zapytaniu ofertowym</w:t>
      </w:r>
      <w:r w:rsidRPr="00246B90">
        <w:rPr>
          <w:rFonts w:ascii="Times New Roman" w:hAnsi="Times New Roman"/>
          <w:szCs w:val="24"/>
        </w:rPr>
        <w:t>.</w:t>
      </w:r>
    </w:p>
    <w:p w:rsidR="008F006D" w:rsidRPr="00246B90" w:rsidRDefault="008F006D" w:rsidP="008F006D">
      <w:pPr>
        <w:rPr>
          <w:rFonts w:cs="Times New Roman"/>
        </w:rPr>
      </w:pPr>
    </w:p>
    <w:p w:rsidR="008F006D" w:rsidRPr="00AA0460" w:rsidRDefault="0061604E" w:rsidP="008F006D">
      <w:pPr>
        <w:tabs>
          <w:tab w:val="center" w:pos="0"/>
        </w:tabs>
        <w:ind w:right="-709"/>
        <w:jc w:val="center"/>
        <w:rPr>
          <w:rFonts w:cs="Times New Roman"/>
          <w:b/>
        </w:rPr>
      </w:pPr>
      <w:r w:rsidRPr="00AA0460">
        <w:rPr>
          <w:rFonts w:cs="Times New Roman"/>
          <w:b/>
        </w:rPr>
        <w:t>§ 15</w:t>
      </w:r>
    </w:p>
    <w:p w:rsidR="008F006D" w:rsidRPr="00246B90" w:rsidRDefault="008F006D" w:rsidP="008F006D">
      <w:pPr>
        <w:pStyle w:val="Tekstpodstawowy2"/>
        <w:tabs>
          <w:tab w:val="center" w:pos="0"/>
        </w:tabs>
        <w:spacing w:line="240" w:lineRule="auto"/>
        <w:jc w:val="both"/>
        <w:rPr>
          <w:b w:val="0"/>
        </w:rPr>
      </w:pPr>
      <w:r w:rsidRPr="00246B90">
        <w:rPr>
          <w:b w:val="0"/>
        </w:rPr>
        <w:t>Wszelkie spory wynikające z niniejszej umowy będą rozstrzygane przez właściwy rzeczowo i</w:t>
      </w:r>
      <w:r w:rsidR="008507C1">
        <w:rPr>
          <w:b w:val="0"/>
        </w:rPr>
        <w:t> </w:t>
      </w:r>
      <w:r w:rsidRPr="00246B90">
        <w:rPr>
          <w:b w:val="0"/>
        </w:rPr>
        <w:t>miejscowo sąd.</w:t>
      </w:r>
    </w:p>
    <w:p w:rsidR="008F006D" w:rsidRPr="00AA0460" w:rsidRDefault="0061604E" w:rsidP="008F006D">
      <w:pPr>
        <w:tabs>
          <w:tab w:val="center" w:pos="0"/>
        </w:tabs>
        <w:ind w:right="-709"/>
        <w:jc w:val="center"/>
        <w:rPr>
          <w:rFonts w:cs="Times New Roman"/>
          <w:b/>
        </w:rPr>
      </w:pPr>
      <w:r w:rsidRPr="00AA0460">
        <w:rPr>
          <w:rFonts w:cs="Times New Roman"/>
          <w:b/>
        </w:rPr>
        <w:t>§ 16</w:t>
      </w:r>
    </w:p>
    <w:p w:rsidR="008F006D" w:rsidRPr="00246B90" w:rsidRDefault="008F006D" w:rsidP="008F006D">
      <w:pPr>
        <w:tabs>
          <w:tab w:val="center" w:pos="0"/>
        </w:tabs>
        <w:ind w:right="-709"/>
        <w:jc w:val="center"/>
        <w:rPr>
          <w:rFonts w:cs="Times New Roman"/>
        </w:rPr>
      </w:pPr>
    </w:p>
    <w:p w:rsidR="008F006D" w:rsidRPr="00246B90" w:rsidRDefault="008F006D" w:rsidP="008F006D">
      <w:pPr>
        <w:pStyle w:val="Tekstpodstawowy2"/>
        <w:tabs>
          <w:tab w:val="center" w:pos="0"/>
        </w:tabs>
        <w:spacing w:line="240" w:lineRule="auto"/>
        <w:jc w:val="both"/>
        <w:rPr>
          <w:b w:val="0"/>
        </w:rPr>
      </w:pPr>
      <w:r w:rsidRPr="00246B90">
        <w:rPr>
          <w:b w:val="0"/>
        </w:rPr>
        <w:t>W sprawach nieuregulowanych niniejszą umową mają zastosowanie odpowiednie</w:t>
      </w:r>
      <w:r w:rsidR="0033493D">
        <w:rPr>
          <w:b w:val="0"/>
        </w:rPr>
        <w:t xml:space="preserve"> przepisy Kodeksu cywilnego.</w:t>
      </w:r>
    </w:p>
    <w:p w:rsidR="008F006D" w:rsidRPr="00AA0460" w:rsidRDefault="0061604E" w:rsidP="008F006D">
      <w:pPr>
        <w:tabs>
          <w:tab w:val="center" w:pos="0"/>
        </w:tabs>
        <w:ind w:right="-709"/>
        <w:jc w:val="center"/>
        <w:rPr>
          <w:rFonts w:cs="Times New Roman"/>
          <w:b/>
        </w:rPr>
      </w:pPr>
      <w:r w:rsidRPr="00AA0460">
        <w:rPr>
          <w:rFonts w:cs="Times New Roman"/>
          <w:b/>
        </w:rPr>
        <w:t>§ 17</w:t>
      </w:r>
    </w:p>
    <w:p w:rsidR="008F006D" w:rsidRPr="00246B90" w:rsidRDefault="008F006D" w:rsidP="008F006D">
      <w:pPr>
        <w:pStyle w:val="Nagwek5"/>
        <w:tabs>
          <w:tab w:val="center" w:pos="0"/>
        </w:tabs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246B90">
        <w:rPr>
          <w:rFonts w:ascii="Times New Roman" w:hAnsi="Times New Roman"/>
          <w:b w:val="0"/>
          <w:i w:val="0"/>
          <w:sz w:val="24"/>
          <w:szCs w:val="24"/>
        </w:rPr>
        <w:t>Um</w:t>
      </w:r>
      <w:r w:rsidR="0033493D">
        <w:rPr>
          <w:rFonts w:ascii="Times New Roman" w:hAnsi="Times New Roman"/>
          <w:b w:val="0"/>
          <w:i w:val="0"/>
          <w:sz w:val="24"/>
          <w:szCs w:val="24"/>
        </w:rPr>
        <w:t>owa sporządzona została w czterech egzemplarzach, trzy</w:t>
      </w:r>
      <w:r w:rsidRPr="00246B90">
        <w:rPr>
          <w:rFonts w:ascii="Times New Roman" w:hAnsi="Times New Roman"/>
          <w:b w:val="0"/>
          <w:i w:val="0"/>
          <w:sz w:val="24"/>
          <w:szCs w:val="24"/>
        </w:rPr>
        <w:t xml:space="preserve"> egzemplarze dla Zamawiającego oraz jeden dla Wykonawcy.</w:t>
      </w:r>
    </w:p>
    <w:p w:rsidR="008F006D" w:rsidRPr="00246B90" w:rsidRDefault="008F006D" w:rsidP="008F006D">
      <w:pPr>
        <w:tabs>
          <w:tab w:val="center" w:pos="0"/>
        </w:tabs>
        <w:ind w:right="-709"/>
        <w:jc w:val="both"/>
        <w:rPr>
          <w:rFonts w:cs="Times New Roman"/>
        </w:rPr>
      </w:pPr>
    </w:p>
    <w:p w:rsidR="008F006D" w:rsidRPr="00246B90" w:rsidRDefault="008F006D" w:rsidP="008F006D">
      <w:pPr>
        <w:tabs>
          <w:tab w:val="center" w:pos="0"/>
        </w:tabs>
        <w:ind w:right="-709"/>
        <w:jc w:val="both"/>
        <w:rPr>
          <w:rFonts w:cs="Times New Roman"/>
        </w:rPr>
      </w:pPr>
    </w:p>
    <w:p w:rsidR="008F006D" w:rsidRPr="00246B90" w:rsidRDefault="008F006D" w:rsidP="008F006D">
      <w:pPr>
        <w:tabs>
          <w:tab w:val="center" w:pos="0"/>
        </w:tabs>
        <w:ind w:right="-709"/>
        <w:jc w:val="both"/>
        <w:rPr>
          <w:rFonts w:cs="Times New Roman"/>
        </w:rPr>
      </w:pPr>
    </w:p>
    <w:p w:rsidR="008F006D" w:rsidRPr="00246B90" w:rsidRDefault="008F006D" w:rsidP="008F006D">
      <w:pPr>
        <w:tabs>
          <w:tab w:val="center" w:pos="0"/>
        </w:tabs>
        <w:ind w:right="-709"/>
        <w:jc w:val="both"/>
        <w:rPr>
          <w:rFonts w:cs="Times New Roman"/>
          <w:b/>
          <w:bCs/>
        </w:rPr>
      </w:pPr>
      <w:r w:rsidRPr="00246B90">
        <w:rPr>
          <w:rFonts w:cs="Times New Roman"/>
          <w:b/>
          <w:bCs/>
        </w:rPr>
        <w:tab/>
        <w:t xml:space="preserve">ZAMAWIAJĄCY </w:t>
      </w:r>
      <w:r w:rsidRPr="00246B90">
        <w:rPr>
          <w:rFonts w:cs="Times New Roman"/>
          <w:b/>
          <w:bCs/>
        </w:rPr>
        <w:tab/>
      </w:r>
      <w:r w:rsidRPr="00246B90">
        <w:rPr>
          <w:rFonts w:cs="Times New Roman"/>
          <w:b/>
          <w:bCs/>
        </w:rPr>
        <w:tab/>
      </w:r>
      <w:r w:rsidRPr="00246B90">
        <w:rPr>
          <w:rFonts w:cs="Times New Roman"/>
          <w:b/>
          <w:bCs/>
        </w:rPr>
        <w:tab/>
      </w:r>
      <w:r w:rsidRPr="00246B90">
        <w:rPr>
          <w:rFonts w:cs="Times New Roman"/>
          <w:b/>
          <w:bCs/>
        </w:rPr>
        <w:tab/>
      </w:r>
      <w:r w:rsidRPr="00246B90">
        <w:rPr>
          <w:rFonts w:cs="Times New Roman"/>
          <w:b/>
          <w:bCs/>
        </w:rPr>
        <w:tab/>
      </w:r>
      <w:r w:rsidRPr="00246B90">
        <w:rPr>
          <w:rFonts w:cs="Times New Roman"/>
          <w:b/>
          <w:bCs/>
        </w:rPr>
        <w:tab/>
        <w:t>WYKONAWCA</w:t>
      </w:r>
    </w:p>
    <w:p w:rsidR="006F0C22" w:rsidRDefault="006F0C22"/>
    <w:sectPr w:rsidR="006F0C22" w:rsidSect="00C35C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FB0" w:rsidRDefault="00147FB0" w:rsidP="00AF5CC8">
      <w:r>
        <w:separator/>
      </w:r>
    </w:p>
  </w:endnote>
  <w:endnote w:type="continuationSeparator" w:id="0">
    <w:p w:rsidR="00147FB0" w:rsidRDefault="00147FB0" w:rsidP="00AF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FB0" w:rsidRDefault="00147FB0" w:rsidP="00AF5CC8">
      <w:r>
        <w:separator/>
      </w:r>
    </w:p>
  </w:footnote>
  <w:footnote w:type="continuationSeparator" w:id="0">
    <w:p w:rsidR="00147FB0" w:rsidRDefault="00147FB0" w:rsidP="00AF5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CC8" w:rsidRPr="00AF5CC8" w:rsidRDefault="00AF5CC8" w:rsidP="00AF5CC8">
    <w:pPr>
      <w:pStyle w:val="Nagwek"/>
      <w:jc w:val="right"/>
      <w:rPr>
        <w:sz w:val="22"/>
        <w:szCs w:val="22"/>
      </w:rPr>
    </w:pPr>
    <w:r w:rsidRPr="00AF5CC8">
      <w:rPr>
        <w:sz w:val="22"/>
        <w:szCs w:val="22"/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7E34"/>
    <w:multiLevelType w:val="hybridMultilevel"/>
    <w:tmpl w:val="805CC026"/>
    <w:lvl w:ilvl="0" w:tplc="FD263F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927D7"/>
    <w:multiLevelType w:val="singleLevel"/>
    <w:tmpl w:val="5E08C04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2" w15:restartNumberingAfterBreak="0">
    <w:nsid w:val="09F22C4C"/>
    <w:multiLevelType w:val="hybridMultilevel"/>
    <w:tmpl w:val="26446316"/>
    <w:lvl w:ilvl="0" w:tplc="70AAB7B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530395"/>
    <w:multiLevelType w:val="hybridMultilevel"/>
    <w:tmpl w:val="449C7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22D1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384D"/>
    <w:multiLevelType w:val="hybridMultilevel"/>
    <w:tmpl w:val="FE94124C"/>
    <w:lvl w:ilvl="0" w:tplc="5CF211D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96FFE"/>
    <w:multiLevelType w:val="hybridMultilevel"/>
    <w:tmpl w:val="67CC75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D541A"/>
    <w:multiLevelType w:val="hybridMultilevel"/>
    <w:tmpl w:val="F0962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27CAB"/>
    <w:multiLevelType w:val="hybridMultilevel"/>
    <w:tmpl w:val="9B883CAE"/>
    <w:lvl w:ilvl="0" w:tplc="6E0411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12F0E"/>
    <w:multiLevelType w:val="singleLevel"/>
    <w:tmpl w:val="EAE2997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 w15:restartNumberingAfterBreak="0">
    <w:nsid w:val="28271527"/>
    <w:multiLevelType w:val="hybridMultilevel"/>
    <w:tmpl w:val="25243C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260E62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95B4E"/>
    <w:multiLevelType w:val="hybridMultilevel"/>
    <w:tmpl w:val="04B4B9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938AE"/>
    <w:multiLevelType w:val="hybridMultilevel"/>
    <w:tmpl w:val="7346D65E"/>
    <w:lvl w:ilvl="0" w:tplc="5CF211D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90938"/>
    <w:multiLevelType w:val="hybridMultilevel"/>
    <w:tmpl w:val="B0DA15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50FA9"/>
    <w:multiLevelType w:val="hybridMultilevel"/>
    <w:tmpl w:val="6E089ECA"/>
    <w:lvl w:ilvl="0" w:tplc="2BC6D0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CB062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48856AEE"/>
    <w:multiLevelType w:val="hybridMultilevel"/>
    <w:tmpl w:val="71AE794A"/>
    <w:lvl w:ilvl="0" w:tplc="8A9298D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145922"/>
    <w:multiLevelType w:val="hybridMultilevel"/>
    <w:tmpl w:val="7F30C3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688F0D6E"/>
    <w:multiLevelType w:val="hybridMultilevel"/>
    <w:tmpl w:val="784670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7E701F"/>
    <w:multiLevelType w:val="hybridMultilevel"/>
    <w:tmpl w:val="723E4016"/>
    <w:lvl w:ilvl="0" w:tplc="10D87D3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16F02D5"/>
    <w:multiLevelType w:val="hybridMultilevel"/>
    <w:tmpl w:val="0194C240"/>
    <w:lvl w:ilvl="0" w:tplc="D8DAD4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731692"/>
    <w:multiLevelType w:val="hybridMultilevel"/>
    <w:tmpl w:val="3348C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8"/>
  </w:num>
  <w:num w:numId="5">
    <w:abstractNumId w:val="16"/>
  </w:num>
  <w:num w:numId="6">
    <w:abstractNumId w:val="0"/>
  </w:num>
  <w:num w:numId="7">
    <w:abstractNumId w:val="2"/>
  </w:num>
  <w:num w:numId="8">
    <w:abstractNumId w:val="13"/>
  </w:num>
  <w:num w:numId="9">
    <w:abstractNumId w:val="6"/>
  </w:num>
  <w:num w:numId="10">
    <w:abstractNumId w:val="17"/>
  </w:num>
  <w:num w:numId="11">
    <w:abstractNumId w:val="18"/>
  </w:num>
  <w:num w:numId="12">
    <w:abstractNumId w:val="10"/>
  </w:num>
  <w:num w:numId="13">
    <w:abstractNumId w:val="4"/>
  </w:num>
  <w:num w:numId="14">
    <w:abstractNumId w:val="9"/>
  </w:num>
  <w:num w:numId="15">
    <w:abstractNumId w:val="12"/>
  </w:num>
  <w:num w:numId="16">
    <w:abstractNumId w:val="20"/>
  </w:num>
  <w:num w:numId="17">
    <w:abstractNumId w:val="5"/>
  </w:num>
  <w:num w:numId="18">
    <w:abstractNumId w:val="11"/>
  </w:num>
  <w:num w:numId="19">
    <w:abstractNumId w:val="19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6D"/>
    <w:rsid w:val="00000A18"/>
    <w:rsid w:val="00040568"/>
    <w:rsid w:val="00106A4E"/>
    <w:rsid w:val="00136B27"/>
    <w:rsid w:val="00147FB0"/>
    <w:rsid w:val="00163F1F"/>
    <w:rsid w:val="0025357F"/>
    <w:rsid w:val="002606F5"/>
    <w:rsid w:val="002D0E45"/>
    <w:rsid w:val="002D49D7"/>
    <w:rsid w:val="0033493D"/>
    <w:rsid w:val="00350EDD"/>
    <w:rsid w:val="0038500F"/>
    <w:rsid w:val="00394E3F"/>
    <w:rsid w:val="003A0A82"/>
    <w:rsid w:val="003D3854"/>
    <w:rsid w:val="0049504A"/>
    <w:rsid w:val="004E1330"/>
    <w:rsid w:val="004E763D"/>
    <w:rsid w:val="00527619"/>
    <w:rsid w:val="005301BD"/>
    <w:rsid w:val="00596CFF"/>
    <w:rsid w:val="005A445C"/>
    <w:rsid w:val="005A78B7"/>
    <w:rsid w:val="0061604E"/>
    <w:rsid w:val="006F0C22"/>
    <w:rsid w:val="007419EB"/>
    <w:rsid w:val="00837065"/>
    <w:rsid w:val="008430E1"/>
    <w:rsid w:val="008507C1"/>
    <w:rsid w:val="008B3AE7"/>
    <w:rsid w:val="008D7473"/>
    <w:rsid w:val="008F006D"/>
    <w:rsid w:val="00A44D73"/>
    <w:rsid w:val="00A478F3"/>
    <w:rsid w:val="00A64DA3"/>
    <w:rsid w:val="00A727EE"/>
    <w:rsid w:val="00A92304"/>
    <w:rsid w:val="00AA0460"/>
    <w:rsid w:val="00AF5CC8"/>
    <w:rsid w:val="00C03BB4"/>
    <w:rsid w:val="00C61169"/>
    <w:rsid w:val="00C70422"/>
    <w:rsid w:val="00CB48DE"/>
    <w:rsid w:val="00CE607E"/>
    <w:rsid w:val="00DB20B8"/>
    <w:rsid w:val="00E33FEC"/>
    <w:rsid w:val="00F22D28"/>
    <w:rsid w:val="00F844E2"/>
    <w:rsid w:val="00FD3B21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17DB0-20F7-4E38-8487-B80D7244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06D"/>
    <w:pPr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006D"/>
    <w:pPr>
      <w:keepNext/>
      <w:spacing w:line="360" w:lineRule="atLeast"/>
      <w:jc w:val="center"/>
      <w:outlineLvl w:val="0"/>
    </w:pPr>
    <w:rPr>
      <w:rFonts w:cs="Times New Roman"/>
      <w:b/>
      <w:color w:val="auto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006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006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006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006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006D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006D"/>
    <w:rPr>
      <w:rFonts w:ascii="Calibri" w:eastAsia="Times New Roman" w:hAnsi="Calibri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006D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rsid w:val="008F006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cs="Times New Roman"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00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F006D"/>
    <w:pPr>
      <w:spacing w:line="360" w:lineRule="auto"/>
      <w:jc w:val="center"/>
    </w:pPr>
    <w:rPr>
      <w:rFonts w:cs="Times New Roman"/>
      <w:b/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F006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8F006D"/>
    <w:pPr>
      <w:spacing w:line="360" w:lineRule="auto"/>
      <w:jc w:val="both"/>
    </w:pPr>
    <w:rPr>
      <w:rFonts w:cs="Times New Roman"/>
      <w:b/>
      <w:bCs/>
      <w:color w:val="auto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F006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8F006D"/>
    <w:pPr>
      <w:ind w:left="283" w:hanging="283"/>
      <w:contextualSpacing/>
    </w:pPr>
  </w:style>
  <w:style w:type="paragraph" w:styleId="Nagwek">
    <w:name w:val="header"/>
    <w:basedOn w:val="Normalny"/>
    <w:link w:val="NagwekZnak"/>
    <w:semiHidden/>
    <w:rsid w:val="008F006D"/>
    <w:pPr>
      <w:tabs>
        <w:tab w:val="center" w:pos="4536"/>
        <w:tab w:val="right" w:pos="9072"/>
      </w:tabs>
    </w:pPr>
    <w:rPr>
      <w:rFonts w:cs="Times New Roman"/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8F00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8F006D"/>
    <w:pPr>
      <w:tabs>
        <w:tab w:val="center" w:pos="4536"/>
        <w:tab w:val="right" w:pos="9072"/>
      </w:tabs>
    </w:pPr>
    <w:rPr>
      <w:rFonts w:cs="Times New Roman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8F00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F006D"/>
    <w:pPr>
      <w:ind w:left="360" w:right="-567" w:hanging="360"/>
    </w:pPr>
    <w:rPr>
      <w:rFonts w:ascii="Arial" w:hAnsi="Arial" w:cs="Times New Roman"/>
      <w:color w:val="auto"/>
      <w:szCs w:val="20"/>
    </w:rPr>
  </w:style>
  <w:style w:type="paragraph" w:styleId="Akapitzlist">
    <w:name w:val="List Paragraph"/>
    <w:basedOn w:val="Normalny"/>
    <w:uiPriority w:val="34"/>
    <w:qFormat/>
    <w:rsid w:val="00C03B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E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E45"/>
    <w:rPr>
      <w:rFonts w:ascii="Times New Roman" w:eastAsia="Times New Roman" w:hAnsi="Times New Roman" w:cs="Tahoma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E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1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169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1728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24</cp:revision>
  <cp:lastPrinted>2018-02-21T10:50:00Z</cp:lastPrinted>
  <dcterms:created xsi:type="dcterms:W3CDTF">2018-02-12T12:32:00Z</dcterms:created>
  <dcterms:modified xsi:type="dcterms:W3CDTF">2018-02-21T10:50:00Z</dcterms:modified>
</cp:coreProperties>
</file>