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B40" w:rsidRPr="00EC1B40" w:rsidRDefault="00EC1B40" w:rsidP="00EC1B40">
      <w:pPr>
        <w:pBdr>
          <w:bottom w:val="single" w:sz="6" w:space="1" w:color="auto"/>
        </w:pBdr>
        <w:spacing w:after="0" w:line="240" w:lineRule="auto"/>
        <w:jc w:val="center"/>
        <w:rPr>
          <w:rFonts w:ascii="Arial" w:eastAsia="Times New Roman" w:hAnsi="Arial" w:cs="Arial"/>
          <w:vanish/>
          <w:sz w:val="16"/>
          <w:szCs w:val="16"/>
          <w:lang w:eastAsia="pl-PL"/>
        </w:rPr>
      </w:pPr>
      <w:r w:rsidRPr="00EC1B40">
        <w:rPr>
          <w:rFonts w:ascii="Arial" w:eastAsia="Times New Roman" w:hAnsi="Arial" w:cs="Arial"/>
          <w:vanish/>
          <w:sz w:val="16"/>
          <w:szCs w:val="16"/>
          <w:lang w:eastAsia="pl-PL"/>
        </w:rPr>
        <w:t>Początek formularza</w:t>
      </w:r>
    </w:p>
    <w:p w:rsidR="00EC1B40" w:rsidRPr="00EC1B40" w:rsidRDefault="00EC1B40" w:rsidP="00EC1B40">
      <w:pPr>
        <w:spacing w:after="24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Ogłoszenie nr 642752-N-2018 z dnia 2018-10-30 r. </w:t>
      </w:r>
    </w:p>
    <w:p w:rsidR="00EC1B40" w:rsidRPr="00EC1B40" w:rsidRDefault="00EC1B40" w:rsidP="00EC1B40">
      <w:pPr>
        <w:spacing w:after="0" w:line="240" w:lineRule="auto"/>
        <w:jc w:val="center"/>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Gmina Bliżyn: ODBIERANIE I ZAGOSPODAROWANIE ODPADÓW KOMUNALNYCH Z TERENU GMINY BLIŻYN ORAZ PROWADZENIE PUNKTU SELEKTYWNEJ ZBIÓRKI ODPADÓW KOMUNALNYCH</w:t>
      </w:r>
      <w:r w:rsidRPr="00EC1B40">
        <w:rPr>
          <w:rFonts w:ascii="Times New Roman" w:eastAsia="Times New Roman" w:hAnsi="Times New Roman" w:cs="Times New Roman"/>
          <w:sz w:val="24"/>
          <w:szCs w:val="24"/>
          <w:lang w:eastAsia="pl-PL"/>
        </w:rPr>
        <w:br/>
        <w:t xml:space="preserve">OGŁOSZENIE O ZAMÓWIENIU - Usługi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Zamieszczanie ogłoszenia:</w:t>
      </w:r>
      <w:r w:rsidRPr="00EC1B40">
        <w:rPr>
          <w:rFonts w:ascii="Times New Roman" w:eastAsia="Times New Roman" w:hAnsi="Times New Roman" w:cs="Times New Roman"/>
          <w:sz w:val="24"/>
          <w:szCs w:val="24"/>
          <w:lang w:eastAsia="pl-PL"/>
        </w:rPr>
        <w:t xml:space="preserve"> Zamieszczanie obowiązkowe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Ogłoszenie dotyczy:</w:t>
      </w:r>
      <w:r w:rsidRPr="00EC1B40">
        <w:rPr>
          <w:rFonts w:ascii="Times New Roman" w:eastAsia="Times New Roman" w:hAnsi="Times New Roman" w:cs="Times New Roman"/>
          <w:sz w:val="24"/>
          <w:szCs w:val="24"/>
          <w:lang w:eastAsia="pl-PL"/>
        </w:rPr>
        <w:t xml:space="preserve"> Zamówienia publicznego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Nazwa projektu lub programu</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C1B40">
        <w:rPr>
          <w:rFonts w:ascii="Times New Roman" w:eastAsia="Times New Roman" w:hAnsi="Times New Roman" w:cs="Times New Roman"/>
          <w:sz w:val="24"/>
          <w:szCs w:val="24"/>
          <w:lang w:eastAsia="pl-PL"/>
        </w:rPr>
        <w:t>Pzp</w:t>
      </w:r>
      <w:proofErr w:type="spellEnd"/>
      <w:r w:rsidRPr="00EC1B4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u w:val="single"/>
          <w:lang w:eastAsia="pl-PL"/>
        </w:rPr>
        <w:t>SEKCJA I: ZAMAWIAJĄCY</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Postępowanie przeprowadza centralny zamawiający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Informacje na temat podmiotu któremu zamawiający powierzył/powierzyli prowadzenie postępowania:</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Postępowanie jest przeprowadzane wspólnie przez zamawiających</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Informacje dodatkowe:</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 1) NAZWA I ADRES: </w:t>
      </w:r>
      <w:r w:rsidRPr="00EC1B40">
        <w:rPr>
          <w:rFonts w:ascii="Times New Roman" w:eastAsia="Times New Roman" w:hAnsi="Times New Roman" w:cs="Times New Roman"/>
          <w:sz w:val="24"/>
          <w:szCs w:val="24"/>
          <w:lang w:eastAsia="pl-PL"/>
        </w:rPr>
        <w:t>Gmina Bliżyn, krajowy numer identyfikacyjny 29100998100000, ul. ul. Kościuszki  , 26120   Bliżyn, woj. świętokrzyskie, państwo Polska, tel. 412 541 172, e-</w:t>
      </w:r>
      <w:r w:rsidRPr="00EC1B40">
        <w:rPr>
          <w:rFonts w:ascii="Times New Roman" w:eastAsia="Times New Roman" w:hAnsi="Times New Roman" w:cs="Times New Roman"/>
          <w:sz w:val="24"/>
          <w:szCs w:val="24"/>
          <w:lang w:eastAsia="pl-PL"/>
        </w:rPr>
        <w:lastRenderedPageBreak/>
        <w:t xml:space="preserve">mail ugblizyn@wp.pl, faks 412 541 236. </w:t>
      </w:r>
      <w:r w:rsidRPr="00EC1B40">
        <w:rPr>
          <w:rFonts w:ascii="Times New Roman" w:eastAsia="Times New Roman" w:hAnsi="Times New Roman" w:cs="Times New Roman"/>
          <w:sz w:val="24"/>
          <w:szCs w:val="24"/>
          <w:lang w:eastAsia="pl-PL"/>
        </w:rPr>
        <w:br/>
        <w:t xml:space="preserve">Adres strony internetowej (URL): www.ugblizy.bip.doc.pl </w:t>
      </w:r>
      <w:r w:rsidRPr="00EC1B40">
        <w:rPr>
          <w:rFonts w:ascii="Times New Roman" w:eastAsia="Times New Roman" w:hAnsi="Times New Roman" w:cs="Times New Roman"/>
          <w:sz w:val="24"/>
          <w:szCs w:val="24"/>
          <w:lang w:eastAsia="pl-PL"/>
        </w:rPr>
        <w:br/>
        <w:t xml:space="preserve">Adres profilu nabywcy: </w:t>
      </w:r>
      <w:r w:rsidRPr="00EC1B4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 2) RODZAJ ZAMAWIAJĄCEGO: </w:t>
      </w:r>
      <w:r w:rsidRPr="00EC1B40">
        <w:rPr>
          <w:rFonts w:ascii="Times New Roman" w:eastAsia="Times New Roman" w:hAnsi="Times New Roman" w:cs="Times New Roman"/>
          <w:sz w:val="24"/>
          <w:szCs w:val="24"/>
          <w:lang w:eastAsia="pl-PL"/>
        </w:rPr>
        <w:t xml:space="preserve">Administracja samorządowa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I.3) WSPÓLNE UDZIELANIE ZAMÓWIENIA </w:t>
      </w:r>
      <w:r w:rsidRPr="00EC1B40">
        <w:rPr>
          <w:rFonts w:ascii="Times New Roman" w:eastAsia="Times New Roman" w:hAnsi="Times New Roman" w:cs="Times New Roman"/>
          <w:b/>
          <w:bCs/>
          <w:i/>
          <w:iCs/>
          <w:sz w:val="24"/>
          <w:szCs w:val="24"/>
          <w:lang w:eastAsia="pl-PL"/>
        </w:rPr>
        <w:t>(jeżeli dotyczy)</w:t>
      </w:r>
      <w:r w:rsidRPr="00EC1B40">
        <w:rPr>
          <w:rFonts w:ascii="Times New Roman" w:eastAsia="Times New Roman" w:hAnsi="Times New Roman" w:cs="Times New Roman"/>
          <w:b/>
          <w:bCs/>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I.4) KOMUNIKACJA: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Tak </w:t>
      </w:r>
      <w:r w:rsidRPr="00EC1B40">
        <w:rPr>
          <w:rFonts w:ascii="Times New Roman" w:eastAsia="Times New Roman" w:hAnsi="Times New Roman" w:cs="Times New Roman"/>
          <w:sz w:val="24"/>
          <w:szCs w:val="24"/>
          <w:lang w:eastAsia="pl-PL"/>
        </w:rPr>
        <w:br/>
        <w:t xml:space="preserve">www.ugblizy.bip.doc.pl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Tak </w:t>
      </w:r>
      <w:r w:rsidRPr="00EC1B40">
        <w:rPr>
          <w:rFonts w:ascii="Times New Roman" w:eastAsia="Times New Roman" w:hAnsi="Times New Roman" w:cs="Times New Roman"/>
          <w:sz w:val="24"/>
          <w:szCs w:val="24"/>
          <w:lang w:eastAsia="pl-PL"/>
        </w:rPr>
        <w:br/>
        <w:t xml:space="preserve">www.ugblizy.bip.doc.pl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Oferty lub wnioski o dopuszczenie do udziału w postępowaniu należy przesyłać:</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Elektronicznie</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adres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Nie </w:t>
      </w:r>
      <w:r w:rsidRPr="00EC1B40">
        <w:rPr>
          <w:rFonts w:ascii="Times New Roman" w:eastAsia="Times New Roman" w:hAnsi="Times New Roman" w:cs="Times New Roman"/>
          <w:sz w:val="24"/>
          <w:szCs w:val="24"/>
          <w:lang w:eastAsia="pl-PL"/>
        </w:rPr>
        <w:br/>
        <w:t xml:space="preserve">Inny sposób: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Tak </w:t>
      </w:r>
      <w:r w:rsidRPr="00EC1B40">
        <w:rPr>
          <w:rFonts w:ascii="Times New Roman" w:eastAsia="Times New Roman" w:hAnsi="Times New Roman" w:cs="Times New Roman"/>
          <w:sz w:val="24"/>
          <w:szCs w:val="24"/>
          <w:lang w:eastAsia="pl-PL"/>
        </w:rPr>
        <w:br/>
        <w:t xml:space="preserve">Inny sposób: </w:t>
      </w:r>
      <w:r w:rsidRPr="00EC1B40">
        <w:rPr>
          <w:rFonts w:ascii="Times New Roman" w:eastAsia="Times New Roman" w:hAnsi="Times New Roman" w:cs="Times New Roman"/>
          <w:sz w:val="24"/>
          <w:szCs w:val="24"/>
          <w:lang w:eastAsia="pl-PL"/>
        </w:rPr>
        <w:br/>
        <w:t xml:space="preserve">Oferty powinny być złożone w formie papierowej </w:t>
      </w:r>
      <w:r w:rsidRPr="00EC1B40">
        <w:rPr>
          <w:rFonts w:ascii="Times New Roman" w:eastAsia="Times New Roman" w:hAnsi="Times New Roman" w:cs="Times New Roman"/>
          <w:sz w:val="24"/>
          <w:szCs w:val="24"/>
          <w:lang w:eastAsia="pl-PL"/>
        </w:rPr>
        <w:br/>
        <w:t xml:space="preserve">Adres: </w:t>
      </w:r>
      <w:r w:rsidRPr="00EC1B40">
        <w:rPr>
          <w:rFonts w:ascii="Times New Roman" w:eastAsia="Times New Roman" w:hAnsi="Times New Roman" w:cs="Times New Roman"/>
          <w:sz w:val="24"/>
          <w:szCs w:val="24"/>
          <w:lang w:eastAsia="pl-PL"/>
        </w:rPr>
        <w:br/>
        <w:t xml:space="preserve">Urząd Gminy Bliżyn ul. Kościuszki 79A, 26-120 Bliżyn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lastRenderedPageBreak/>
        <w:br/>
      </w:r>
      <w:r w:rsidRPr="00EC1B4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u w:val="single"/>
          <w:lang w:eastAsia="pl-PL"/>
        </w:rPr>
        <w:t xml:space="preserve">SEKCJA II: PRZEDMIOT ZAMÓWIENIA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II.1) Nazwa nadana zamówieniu przez zamawiającego: </w:t>
      </w:r>
      <w:r w:rsidRPr="00EC1B40">
        <w:rPr>
          <w:rFonts w:ascii="Times New Roman" w:eastAsia="Times New Roman" w:hAnsi="Times New Roman" w:cs="Times New Roman"/>
          <w:sz w:val="24"/>
          <w:szCs w:val="24"/>
          <w:lang w:eastAsia="pl-PL"/>
        </w:rPr>
        <w:t xml:space="preserve">ODBIERANIE I ZAGOSPODAROWANIE ODPADÓW KOMUNALNYCH Z TERENU GMINY BLIŻYN ORAZ PROWADZENIE PUNKTU SELEKTYWNEJ ZBIÓRKI ODPADÓW KOMUNALNYCH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Numer referencyjny: </w:t>
      </w:r>
      <w:r w:rsidRPr="00EC1B40">
        <w:rPr>
          <w:rFonts w:ascii="Times New Roman" w:eastAsia="Times New Roman" w:hAnsi="Times New Roman" w:cs="Times New Roman"/>
          <w:sz w:val="24"/>
          <w:szCs w:val="24"/>
          <w:lang w:eastAsia="pl-PL"/>
        </w:rPr>
        <w:t xml:space="preserve">3/2018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C1B40" w:rsidRPr="00EC1B40" w:rsidRDefault="00EC1B40" w:rsidP="00EC1B40">
      <w:pPr>
        <w:spacing w:after="0" w:line="240" w:lineRule="auto"/>
        <w:jc w:val="both"/>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II.2) Rodzaj zamówienia: </w:t>
      </w:r>
      <w:r w:rsidRPr="00EC1B40">
        <w:rPr>
          <w:rFonts w:ascii="Times New Roman" w:eastAsia="Times New Roman" w:hAnsi="Times New Roman" w:cs="Times New Roman"/>
          <w:sz w:val="24"/>
          <w:szCs w:val="24"/>
          <w:lang w:eastAsia="pl-PL"/>
        </w:rPr>
        <w:t xml:space="preserve">Usługi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II.3) Informacja o możliwości składania ofert częściowych</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Zamówienie podzielone jest na części: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Oferty lub wnioski o dopuszczenie do udziału w postępowaniu można składać w odniesieniu do:</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II.4) Krótki opis przedmiotu zamówienia </w:t>
      </w:r>
      <w:r w:rsidRPr="00EC1B4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C1B4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C1B40">
        <w:rPr>
          <w:rFonts w:ascii="Times New Roman" w:eastAsia="Times New Roman" w:hAnsi="Times New Roman" w:cs="Times New Roman"/>
          <w:sz w:val="24"/>
          <w:szCs w:val="24"/>
          <w:lang w:eastAsia="pl-PL"/>
        </w:rPr>
        <w:t xml:space="preserve">Przedmiotem zamówienia jest odbieranie i zagospodarowanie odpadów komunalnych wskazanych w SIWZ z nieruchomości położonych na terenie Gminy Bliżyn, z miejscowości: Bliżyn, Brzeście, Bugaj, Drożdżów, Gilów, Gostków, Górki, Jastrzębia, Kopcie, Kucębów Borek, Kucębów Dolny, Kucębów Górny, Kucębów Odcinek, Nowki, Mroczków, Mroczków Kamionka, Mroczków Kapturów, Nowy Odrowążek, Odrowążek, Pięty, Płaczków, Płaczków-Piechotne, Rędocin, Sobótka, Sołtyków, Sorbin, Ubyszów, Wołów, Wojtyniów, Zagórze, Zbrojów, na których zamieszkują mieszkańcy, oraz prowadzenie i obsługę Punktu Selektywnej Zbiórki Odpadów Komunalnych znajdującego się w Bliżynie ul. Staszica 36A, przez okres 2 lat (24 miesiące) Usługa będzie polegała na odbiorze zgromadzonych w sposób selektywny jak i zmieszany odpadów komunalnych w sposób zapewniający osiągnięcie odpowiednich poziomów recyklingu, przygotowania do ponownego użycia i odzysku innymi metodami oraz ograniczenie masy odpadów ulegających biodegradacji przekazanych do składowania zgodnie z ustawą z dnia 13 września 1996 roku o utrzymaniu czystości i porządku w gminach, zapisami Wojewódzkiego Planu Gospodarki </w:t>
      </w:r>
      <w:r w:rsidRPr="00EC1B40">
        <w:rPr>
          <w:rFonts w:ascii="Times New Roman" w:eastAsia="Times New Roman" w:hAnsi="Times New Roman" w:cs="Times New Roman"/>
          <w:sz w:val="24"/>
          <w:szCs w:val="24"/>
          <w:lang w:eastAsia="pl-PL"/>
        </w:rPr>
        <w:lastRenderedPageBreak/>
        <w:t xml:space="preserve">Odpadami wprowadzonego uchwałą nr XXV/356/16 Sejmiku Województwa Świętokrzyskiego z dnia 27 lipca 2016 roku w sprawie uchwalenia aktualizacji „Planu gospodarki odpadami dla województwa świętokrzyskiego” 2016-202, oraz zgodnie z obowiązującym w czasie trwania umowy Regulaminem utrzymania czystości i porządku na terenie Gminy Bliżyn oraz uchwałą Rady Gminy Bliżyn w sprawie szczegółowego sposobu i zakresu świadczenia usług w zakresie odbierania odpadów komunalnych od właścicieli nieruchomości i zagospodarowania tych odpadów w zamian za uiszczoną przez właściciela nieruchomości opłatę za gospodarowanie odpadami komunalnymi na terenie gminy Bliżyn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II.5) Główny kod CPV: </w:t>
      </w:r>
      <w:r w:rsidRPr="00EC1B40">
        <w:rPr>
          <w:rFonts w:ascii="Times New Roman" w:eastAsia="Times New Roman" w:hAnsi="Times New Roman" w:cs="Times New Roman"/>
          <w:sz w:val="24"/>
          <w:szCs w:val="24"/>
          <w:lang w:eastAsia="pl-PL"/>
        </w:rPr>
        <w:t xml:space="preserve">90500000-2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Dodatkowe kody CPV:</w:t>
      </w:r>
      <w:r w:rsidRPr="00EC1B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Kod CPV</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90512000-9</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90511000-2</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90533000-2</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90511200-4</w:t>
            </w:r>
          </w:p>
        </w:tc>
      </w:tr>
    </w:tbl>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II.6) Całkowita wartość zamówienia </w:t>
      </w:r>
      <w:r w:rsidRPr="00EC1B40">
        <w:rPr>
          <w:rFonts w:ascii="Times New Roman" w:eastAsia="Times New Roman" w:hAnsi="Times New Roman" w:cs="Times New Roman"/>
          <w:i/>
          <w:iCs/>
          <w:sz w:val="24"/>
          <w:szCs w:val="24"/>
          <w:lang w:eastAsia="pl-PL"/>
        </w:rPr>
        <w:t>(jeżeli zamawiający podaje informacje o wartości zamówienia)</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Wartość bez VAT: </w:t>
      </w:r>
      <w:r w:rsidRPr="00EC1B40">
        <w:rPr>
          <w:rFonts w:ascii="Times New Roman" w:eastAsia="Times New Roman" w:hAnsi="Times New Roman" w:cs="Times New Roman"/>
          <w:sz w:val="24"/>
          <w:szCs w:val="24"/>
          <w:lang w:eastAsia="pl-PL"/>
        </w:rPr>
        <w:br/>
        <w:t xml:space="preserve">Waluta: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C1B40">
        <w:rPr>
          <w:rFonts w:ascii="Times New Roman" w:eastAsia="Times New Roman" w:hAnsi="Times New Roman" w:cs="Times New Roman"/>
          <w:b/>
          <w:bCs/>
          <w:sz w:val="24"/>
          <w:szCs w:val="24"/>
          <w:lang w:eastAsia="pl-PL"/>
        </w:rPr>
        <w:t>Pzp</w:t>
      </w:r>
      <w:proofErr w:type="spellEnd"/>
      <w:r w:rsidRPr="00EC1B40">
        <w:rPr>
          <w:rFonts w:ascii="Times New Roman" w:eastAsia="Times New Roman" w:hAnsi="Times New Roman" w:cs="Times New Roman"/>
          <w:b/>
          <w:bCs/>
          <w:sz w:val="24"/>
          <w:szCs w:val="24"/>
          <w:lang w:eastAsia="pl-PL"/>
        </w:rPr>
        <w:t xml:space="preserve">: </w:t>
      </w: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C1B40">
        <w:rPr>
          <w:rFonts w:ascii="Times New Roman" w:eastAsia="Times New Roman" w:hAnsi="Times New Roman" w:cs="Times New Roman"/>
          <w:sz w:val="24"/>
          <w:szCs w:val="24"/>
          <w:lang w:eastAsia="pl-PL"/>
        </w:rPr>
        <w:t>Pzp</w:t>
      </w:r>
      <w:proofErr w:type="spellEnd"/>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miesiącach:  24  </w:t>
      </w:r>
      <w:r w:rsidRPr="00EC1B40">
        <w:rPr>
          <w:rFonts w:ascii="Times New Roman" w:eastAsia="Times New Roman" w:hAnsi="Times New Roman" w:cs="Times New Roman"/>
          <w:i/>
          <w:iCs/>
          <w:sz w:val="24"/>
          <w:szCs w:val="24"/>
          <w:lang w:eastAsia="pl-PL"/>
        </w:rPr>
        <w:t xml:space="preserve"> lub </w:t>
      </w:r>
      <w:r w:rsidRPr="00EC1B40">
        <w:rPr>
          <w:rFonts w:ascii="Times New Roman" w:eastAsia="Times New Roman" w:hAnsi="Times New Roman" w:cs="Times New Roman"/>
          <w:b/>
          <w:bCs/>
          <w:sz w:val="24"/>
          <w:szCs w:val="24"/>
          <w:lang w:eastAsia="pl-PL"/>
        </w:rPr>
        <w:t>dniach:</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i/>
          <w:iCs/>
          <w:sz w:val="24"/>
          <w:szCs w:val="24"/>
          <w:lang w:eastAsia="pl-PL"/>
        </w:rPr>
        <w:t>lub</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data rozpoczęcia: </w:t>
      </w:r>
      <w:r w:rsidRPr="00EC1B40">
        <w:rPr>
          <w:rFonts w:ascii="Times New Roman" w:eastAsia="Times New Roman" w:hAnsi="Times New Roman" w:cs="Times New Roman"/>
          <w:sz w:val="24"/>
          <w:szCs w:val="24"/>
          <w:lang w:eastAsia="pl-PL"/>
        </w:rPr>
        <w:t>2019-01-01  </w:t>
      </w:r>
      <w:r w:rsidRPr="00EC1B40">
        <w:rPr>
          <w:rFonts w:ascii="Times New Roman" w:eastAsia="Times New Roman" w:hAnsi="Times New Roman" w:cs="Times New Roman"/>
          <w:i/>
          <w:iCs/>
          <w:sz w:val="24"/>
          <w:szCs w:val="24"/>
          <w:lang w:eastAsia="pl-PL"/>
        </w:rPr>
        <w:t xml:space="preserve"> lub </w:t>
      </w:r>
      <w:r w:rsidRPr="00EC1B40">
        <w:rPr>
          <w:rFonts w:ascii="Times New Roman" w:eastAsia="Times New Roman" w:hAnsi="Times New Roman" w:cs="Times New Roman"/>
          <w:b/>
          <w:bCs/>
          <w:sz w:val="24"/>
          <w:szCs w:val="24"/>
          <w:lang w:eastAsia="pl-PL"/>
        </w:rPr>
        <w:t xml:space="preserve">zakończenia: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II.9) Informacje dodatkowe: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III.1) WARUNKI UDZIAŁU W POSTĘPOWANIU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Określenie warunków: Na potwierdzenie należy złożyć zezwolenie na zbieranie i transport odpadów, o którym mowa w ustawie z dnia 14 grudnia 2012 r. o odpadach. </w:t>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III.1.2) Sytuacja finansowa lub ekonomiczna </w:t>
      </w:r>
      <w:r w:rsidRPr="00EC1B40">
        <w:rPr>
          <w:rFonts w:ascii="Times New Roman" w:eastAsia="Times New Roman" w:hAnsi="Times New Roman" w:cs="Times New Roman"/>
          <w:sz w:val="24"/>
          <w:szCs w:val="24"/>
          <w:lang w:eastAsia="pl-PL"/>
        </w:rPr>
        <w:br/>
        <w:t xml:space="preserve">Określenie warunków: Na potwierdzenie należy złożyć dokument potwierdzający, że </w:t>
      </w:r>
      <w:r w:rsidRPr="00EC1B40">
        <w:rPr>
          <w:rFonts w:ascii="Times New Roman" w:eastAsia="Times New Roman" w:hAnsi="Times New Roman" w:cs="Times New Roman"/>
          <w:sz w:val="24"/>
          <w:szCs w:val="24"/>
          <w:lang w:eastAsia="pl-PL"/>
        </w:rPr>
        <w:lastRenderedPageBreak/>
        <w:t xml:space="preserve">wykonawca jest ubezpieczony od odpowiedzialności cywilnej w zakresie prowadzonej działalności związanej z przedmiotem zamówienia na kwotę co najmniej 500 000,00 zł </w:t>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III.1.3) Zdolność techniczna lub zawodowa </w:t>
      </w:r>
      <w:r w:rsidRPr="00EC1B40">
        <w:rPr>
          <w:rFonts w:ascii="Times New Roman" w:eastAsia="Times New Roman" w:hAnsi="Times New Roman" w:cs="Times New Roman"/>
          <w:sz w:val="24"/>
          <w:szCs w:val="24"/>
          <w:lang w:eastAsia="pl-PL"/>
        </w:rPr>
        <w:br/>
        <w:t xml:space="preserve">Określenie warunków: Na potwierdzenie należy złożyć: a) wykaz wykonanych usług (załącznik nr 5) -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500 gospodarstw domowych lub nie mniej niż 1000 mieszkańców, wartość brutto zrealizowanej usługi wynosiła minimum 150 tys. zł, b) wykazu osób, które będą uczestniczyć w wykonywaniu zamówienia publicznego Na potwierdzenie należy złożyć: oświadczenie zgodnie z założeniami w pkt. 9.3. – Zamawiający w tym zakresie nie stawia żadnych wymagań. c) zdolności techniczne Wykonawca winien dysponować: - co najmniej dwoma pojazdami bezpylnymi, przystosowanymi do odbierania zmieszanych odpadów komunalnych z tylnym lub przednim mechanizm załadowczym z funkcją kompaktującą, - co najmniej dwoma pojazdami przystosowanymi do odbierania selektywnie zebranych odpadów komunalnych o ładowności co najmniej 3,5 t, - co najmniej jednym pojazdem typu hakowiec, lub bramowiec, lub pojazdem skrzyniowym do odbioru odpadów wielkogabarytowych, - co najmniej jednym samochodem dostawczym lub terenowym przystosowanym do odbioru odpadów komunalnych z możliwością wjazdu na drogi gminne (szerokości dróg w zasobach Zamawiającego od 2,4m do 3,0 m ). Na potwierdzenie należy złożyć Załącznik Nr 10. </w:t>
      </w:r>
      <w:r w:rsidRPr="00EC1B4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C1B40">
        <w:rPr>
          <w:rFonts w:ascii="Times New Roman" w:eastAsia="Times New Roman" w:hAnsi="Times New Roman" w:cs="Times New Roman"/>
          <w:sz w:val="24"/>
          <w:szCs w:val="24"/>
          <w:lang w:eastAsia="pl-PL"/>
        </w:rPr>
        <w:br/>
        <w:t xml:space="preserve">Informacje dodatkowe: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III.2) PODSTAWY WYKLUCZENIA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C1B40">
        <w:rPr>
          <w:rFonts w:ascii="Times New Roman" w:eastAsia="Times New Roman" w:hAnsi="Times New Roman" w:cs="Times New Roman"/>
          <w:b/>
          <w:bCs/>
          <w:sz w:val="24"/>
          <w:szCs w:val="24"/>
          <w:lang w:eastAsia="pl-PL"/>
        </w:rPr>
        <w:t>Pzp</w:t>
      </w:r>
      <w:proofErr w:type="spellEnd"/>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C1B40">
        <w:rPr>
          <w:rFonts w:ascii="Times New Roman" w:eastAsia="Times New Roman" w:hAnsi="Times New Roman" w:cs="Times New Roman"/>
          <w:b/>
          <w:bCs/>
          <w:sz w:val="24"/>
          <w:szCs w:val="24"/>
          <w:lang w:eastAsia="pl-PL"/>
        </w:rPr>
        <w:t>Pzp</w:t>
      </w:r>
      <w:proofErr w:type="spellEnd"/>
      <w:r w:rsidRPr="00EC1B4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C1B40">
        <w:rPr>
          <w:rFonts w:ascii="Times New Roman" w:eastAsia="Times New Roman" w:hAnsi="Times New Roman" w:cs="Times New Roman"/>
          <w:sz w:val="24"/>
          <w:szCs w:val="24"/>
          <w:lang w:eastAsia="pl-PL"/>
        </w:rPr>
        <w:t>Pzp</w:t>
      </w:r>
      <w:proofErr w:type="spellEnd"/>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lastRenderedPageBreak/>
        <w:br/>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C1B40">
        <w:rPr>
          <w:rFonts w:ascii="Times New Roman" w:eastAsia="Times New Roman" w:hAnsi="Times New Roman" w:cs="Times New Roman"/>
          <w:sz w:val="24"/>
          <w:szCs w:val="24"/>
          <w:lang w:eastAsia="pl-PL"/>
        </w:rPr>
        <w:br/>
        <w:t xml:space="preserve">Tak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Oświadczenie o spełnianiu kryteriów selekcji </w:t>
      </w:r>
      <w:r w:rsidRPr="00EC1B40">
        <w:rPr>
          <w:rFonts w:ascii="Times New Roman" w:eastAsia="Times New Roman" w:hAnsi="Times New Roman" w:cs="Times New Roman"/>
          <w:sz w:val="24"/>
          <w:szCs w:val="24"/>
          <w:lang w:eastAsia="pl-PL"/>
        </w:rPr>
        <w:br/>
        <w:t xml:space="preserve">Nie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W celu wykazania braku podstaw do wykluczenia z postępowania o udzielenie zamówienia, o których mowa w art. 24 ustawy, wykonawca złoży oświadczenie o braku podstaw wykluczenia oraz przedłoży na potwierdzenie następujące dokumenty; - 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C1B40">
        <w:rPr>
          <w:rFonts w:ascii="Times New Roman" w:eastAsia="Times New Roman" w:hAnsi="Times New Roman" w:cs="Times New Roman"/>
          <w:sz w:val="24"/>
          <w:szCs w:val="24"/>
          <w:lang w:eastAsia="pl-PL"/>
        </w:rPr>
        <w:t>t.j</w:t>
      </w:r>
      <w:proofErr w:type="spellEnd"/>
      <w:r w:rsidRPr="00EC1B40">
        <w:rPr>
          <w:rFonts w:ascii="Times New Roman" w:eastAsia="Times New Roman" w:hAnsi="Times New Roman" w:cs="Times New Roman"/>
          <w:sz w:val="24"/>
          <w:szCs w:val="24"/>
          <w:lang w:eastAsia="pl-PL"/>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C1B40">
        <w:rPr>
          <w:rFonts w:ascii="Times New Roman" w:eastAsia="Times New Roman" w:hAnsi="Times New Roman" w:cs="Times New Roman"/>
          <w:sz w:val="24"/>
          <w:szCs w:val="24"/>
          <w:lang w:eastAsia="pl-PL"/>
        </w:rPr>
        <w:t>t.j</w:t>
      </w:r>
      <w:proofErr w:type="spellEnd"/>
      <w:r w:rsidRPr="00EC1B40">
        <w:rPr>
          <w:rFonts w:ascii="Times New Roman" w:eastAsia="Times New Roman" w:hAnsi="Times New Roman" w:cs="Times New Roman"/>
          <w:sz w:val="24"/>
          <w:szCs w:val="24"/>
          <w:lang w:eastAsia="pl-PL"/>
        </w:rPr>
        <w:t xml:space="preserve">.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III.5.1) W ZAKRESIE SPEŁNIANIA WARUNKÓW UDZIAŁU W POSTĘPOWANIU:</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kompetencji lub uprawnień do prowadzenia określonej działalności zawodowej, o ile wynika to z odrębnych przepisów: Na potwierdzenie należy złożyć zezwolenie na zbieranie i transport odpadów, o którym mowa w ustawie z dnia 14 grudnia 2012 r. o odpadach. 9.4.2 zdolności technicznej lub zawodowej wykonawcy: Na potwierdzenie należy złożyć: a) wykaz wykonanych usług (załącznik nr 5) -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w:t>
      </w:r>
      <w:r w:rsidRPr="00EC1B40">
        <w:rPr>
          <w:rFonts w:ascii="Times New Roman" w:eastAsia="Times New Roman" w:hAnsi="Times New Roman" w:cs="Times New Roman"/>
          <w:sz w:val="24"/>
          <w:szCs w:val="24"/>
          <w:lang w:eastAsia="pl-PL"/>
        </w:rPr>
        <w:lastRenderedPageBreak/>
        <w:t xml:space="preserve">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500 gospodarstw domowych lub nie mniej niż 1000 mieszkańców, wartość brutto zrealizowanej usługi wynosiła minimum 150 tys. zł, b) wykazu osób, które będą uczestniczyć w wykonywaniu zamówienia publicznego Na potwierdzenie należy złożyć: oświadczenie zgodnie z założeniami w pkt. 9.3. – Zamawiający w tym zakresie nie stawia żadnych wymagań. c) zdolności techniczne Wykonawca winien dysponować: - co najmniej dwoma pojazdami bezpylnymi, przystosowanymi do odbierania zmieszanych odpadów komunalnych z tylnym lub przednim mechanizm załadowczym z funkcją kompaktującą, - co najmniej dwoma pojazdami przystosowanymi do odbierania selektywnie zebranych odpadów komunalnych o ładowności co najmniej 3,5 t, - co najmniej jednym pojazdem typu hakowiec, lub bramowiec, lub pojazdem skrzyniowym do odbioru odpadów wielkogabarytowych, - co najmniej jednym samochodem dostawczym lub terenowym przystosowanym do odbioru odpadów komunalnych z możliwością wjazdu na drogi gminne (szerokości dróg w zasobach Zamawiającego od 2,4m do 3,0 m ). Na potwierdzenie należy złożyć Załącznik Nr 10. 9.4.3 sytuacji ekonomicznej lub finansowej: Na potwierdzenie należy złożyć dokument potwierdzający, że wykonawca jest ubezpieczony od odpowiedzialności cywilnej w zakresie prowadzonej działalności związanej z przedmiotem zamówienia na kwotę co najmniej 500 000,00 zł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III.5.2) W ZAKRESIE KRYTERIÓW SELEKCJI:</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III.7) INNE DOKUMENTY NIE WYMIENIONE W pkt III.3) - III.6)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7 W celu potwierdzenia braku podstaw do wykluczenia wykonawcy z postępowania, o których mowa w art. 24 ust. 1 pkt 23 ustawy, wykonawca w terminie 3 dni 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u w:val="single"/>
          <w:lang w:eastAsia="pl-PL"/>
        </w:rPr>
        <w:t xml:space="preserve">SEKCJA IV: PROCEDURA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 xml:space="preserve">IV.1) OPIS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IV.1.1) Tryb udzielenia zamówienia: </w:t>
      </w:r>
      <w:r w:rsidRPr="00EC1B40">
        <w:rPr>
          <w:rFonts w:ascii="Times New Roman" w:eastAsia="Times New Roman" w:hAnsi="Times New Roman" w:cs="Times New Roman"/>
          <w:sz w:val="24"/>
          <w:szCs w:val="24"/>
          <w:lang w:eastAsia="pl-PL"/>
        </w:rPr>
        <w:t xml:space="preserve">Przetarg nieograniczony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IV.1.2) Zamawiający żąda wniesienia wadium:</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Tak </w:t>
      </w:r>
      <w:r w:rsidRPr="00EC1B40">
        <w:rPr>
          <w:rFonts w:ascii="Times New Roman" w:eastAsia="Times New Roman" w:hAnsi="Times New Roman" w:cs="Times New Roman"/>
          <w:sz w:val="24"/>
          <w:szCs w:val="24"/>
          <w:lang w:eastAsia="pl-PL"/>
        </w:rPr>
        <w:br/>
        <w:t xml:space="preserve">Informacja na temat wadium </w:t>
      </w:r>
      <w:r w:rsidRPr="00EC1B40">
        <w:rPr>
          <w:rFonts w:ascii="Times New Roman" w:eastAsia="Times New Roman" w:hAnsi="Times New Roman" w:cs="Times New Roman"/>
          <w:sz w:val="24"/>
          <w:szCs w:val="24"/>
          <w:lang w:eastAsia="pl-PL"/>
        </w:rPr>
        <w:br/>
      </w:r>
      <w:proofErr w:type="spellStart"/>
      <w:r w:rsidRPr="00EC1B40">
        <w:rPr>
          <w:rFonts w:ascii="Times New Roman" w:eastAsia="Times New Roman" w:hAnsi="Times New Roman" w:cs="Times New Roman"/>
          <w:sz w:val="24"/>
          <w:szCs w:val="24"/>
          <w:lang w:eastAsia="pl-PL"/>
        </w:rPr>
        <w:t>Wadium</w:t>
      </w:r>
      <w:proofErr w:type="spellEnd"/>
      <w:r w:rsidRPr="00EC1B40">
        <w:rPr>
          <w:rFonts w:ascii="Times New Roman" w:eastAsia="Times New Roman" w:hAnsi="Times New Roman" w:cs="Times New Roman"/>
          <w:sz w:val="24"/>
          <w:szCs w:val="24"/>
          <w:lang w:eastAsia="pl-PL"/>
        </w:rPr>
        <w:t xml:space="preserve"> w wysokości 10 000,00 PLN (dziesięć tysięcy zł ) należy wnieść przed upływem terminu składania ofert.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lastRenderedPageBreak/>
        <w:br/>
      </w:r>
      <w:r w:rsidRPr="00EC1B40">
        <w:rPr>
          <w:rFonts w:ascii="Times New Roman" w:eastAsia="Times New Roman" w:hAnsi="Times New Roman" w:cs="Times New Roman"/>
          <w:b/>
          <w:bCs/>
          <w:sz w:val="24"/>
          <w:szCs w:val="24"/>
          <w:lang w:eastAsia="pl-PL"/>
        </w:rPr>
        <w:t>IV.1.3) Przewiduje się udzielenie zaliczek na poczet wykonania zamówienia:</w:t>
      </w:r>
      <w:r w:rsidRPr="00EC1B40">
        <w:rPr>
          <w:rFonts w:ascii="Times New Roman" w:eastAsia="Times New Roman" w:hAnsi="Times New Roman" w:cs="Times New Roman"/>
          <w:sz w:val="24"/>
          <w:szCs w:val="24"/>
          <w:lang w:eastAsia="pl-PL"/>
        </w:rPr>
        <w:t xml:space="preserv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Należy podać informacje na temat udzielania zaliczek: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C1B40">
        <w:rPr>
          <w:rFonts w:ascii="Times New Roman" w:eastAsia="Times New Roman" w:hAnsi="Times New Roman" w:cs="Times New Roman"/>
          <w:sz w:val="24"/>
          <w:szCs w:val="24"/>
          <w:lang w:eastAsia="pl-PL"/>
        </w:rPr>
        <w:br/>
        <w:t xml:space="preserve">Nie </w:t>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IV.1.5.) Wymaga się złożenia oferty wariantowej: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Dopuszcza się złożenie oferty wariantowej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Liczba wykonawców   </w:t>
      </w:r>
      <w:r w:rsidRPr="00EC1B40">
        <w:rPr>
          <w:rFonts w:ascii="Times New Roman" w:eastAsia="Times New Roman" w:hAnsi="Times New Roman" w:cs="Times New Roman"/>
          <w:sz w:val="24"/>
          <w:szCs w:val="24"/>
          <w:lang w:eastAsia="pl-PL"/>
        </w:rPr>
        <w:br/>
        <w:t xml:space="preserve">Przewidywana minimalna liczba wykonawców </w:t>
      </w:r>
      <w:r w:rsidRPr="00EC1B40">
        <w:rPr>
          <w:rFonts w:ascii="Times New Roman" w:eastAsia="Times New Roman" w:hAnsi="Times New Roman" w:cs="Times New Roman"/>
          <w:sz w:val="24"/>
          <w:szCs w:val="24"/>
          <w:lang w:eastAsia="pl-PL"/>
        </w:rPr>
        <w:br/>
        <w:t xml:space="preserve">Maksymalna liczba wykonawców   </w:t>
      </w:r>
      <w:r w:rsidRPr="00EC1B40">
        <w:rPr>
          <w:rFonts w:ascii="Times New Roman" w:eastAsia="Times New Roman" w:hAnsi="Times New Roman" w:cs="Times New Roman"/>
          <w:sz w:val="24"/>
          <w:szCs w:val="24"/>
          <w:lang w:eastAsia="pl-PL"/>
        </w:rPr>
        <w:br/>
        <w:t xml:space="preserve">Kryteria selekcji wykonawców: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IV.1.7) Informacje na temat umowy ramowej lub dynamicznego systemu zakupów: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Umowa ramowa będzie zawarta: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Czy przewiduje się ograniczenie liczby uczestników umowy ramowej: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Przewidziana maksymalna liczba uczestników umowy ramowej: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Zamówienie obejmuje ustanowienie dynamicznego systemu zakupów: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W ramach umowy ramowej/dynamicznego systemu zakupów dopuszcza się złożenie ofert w </w:t>
      </w:r>
      <w:r w:rsidRPr="00EC1B40">
        <w:rPr>
          <w:rFonts w:ascii="Times New Roman" w:eastAsia="Times New Roman" w:hAnsi="Times New Roman" w:cs="Times New Roman"/>
          <w:sz w:val="24"/>
          <w:szCs w:val="24"/>
          <w:lang w:eastAsia="pl-PL"/>
        </w:rPr>
        <w:lastRenderedPageBreak/>
        <w:t xml:space="preserve">formie katalogów elektronicznych: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IV.1.8) Aukcja elektroniczna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Przewidziane jest przeprowadzenie aukcji elektronicznej </w:t>
      </w:r>
      <w:r w:rsidRPr="00EC1B40">
        <w:rPr>
          <w:rFonts w:ascii="Times New Roman" w:eastAsia="Times New Roman" w:hAnsi="Times New Roman" w:cs="Times New Roman"/>
          <w:i/>
          <w:iCs/>
          <w:sz w:val="24"/>
          <w:szCs w:val="24"/>
          <w:lang w:eastAsia="pl-PL"/>
        </w:rPr>
        <w:t xml:space="preserve">(przetarg nieograniczony, przetarg ograniczony, negocjacje z ogłoszeniem) </w:t>
      </w:r>
      <w:r w:rsidRPr="00EC1B40">
        <w:rPr>
          <w:rFonts w:ascii="Times New Roman" w:eastAsia="Times New Roman" w:hAnsi="Times New Roman" w:cs="Times New Roman"/>
          <w:sz w:val="24"/>
          <w:szCs w:val="24"/>
          <w:lang w:eastAsia="pl-PL"/>
        </w:rPr>
        <w:t xml:space="preserve">Nie </w:t>
      </w:r>
      <w:r w:rsidRPr="00EC1B40">
        <w:rPr>
          <w:rFonts w:ascii="Times New Roman" w:eastAsia="Times New Roman" w:hAnsi="Times New Roman" w:cs="Times New Roman"/>
          <w:sz w:val="24"/>
          <w:szCs w:val="24"/>
          <w:lang w:eastAsia="pl-PL"/>
        </w:rPr>
        <w:br/>
        <w:t xml:space="preserve">Należy podać adres strony internetowej, na której aukcja będzie prowadzona: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C1B40">
        <w:rPr>
          <w:rFonts w:ascii="Times New Roman" w:eastAsia="Times New Roman" w:hAnsi="Times New Roman" w:cs="Times New Roman"/>
          <w:sz w:val="24"/>
          <w:szCs w:val="24"/>
          <w:lang w:eastAsia="pl-PL"/>
        </w:rPr>
        <w:br/>
        <w:t xml:space="preserve">Informacje dotyczące przebiegu aukcji elektronicznej: </w:t>
      </w:r>
      <w:r w:rsidRPr="00EC1B4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C1B4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C1B4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C1B40">
        <w:rPr>
          <w:rFonts w:ascii="Times New Roman" w:eastAsia="Times New Roman" w:hAnsi="Times New Roman" w:cs="Times New Roman"/>
          <w:sz w:val="24"/>
          <w:szCs w:val="24"/>
          <w:lang w:eastAsia="pl-PL"/>
        </w:rPr>
        <w:br/>
        <w:t xml:space="preserve">Informacje o liczbie etapów aukcji elektronicznej i czasie ich trwania: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t xml:space="preserve">Czas trwania: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C1B40">
        <w:rPr>
          <w:rFonts w:ascii="Times New Roman" w:eastAsia="Times New Roman" w:hAnsi="Times New Roman" w:cs="Times New Roman"/>
          <w:sz w:val="24"/>
          <w:szCs w:val="24"/>
          <w:lang w:eastAsia="pl-PL"/>
        </w:rPr>
        <w:br/>
        <w:t xml:space="preserve">Warunki zamknięcia aukcji elektronicznej: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IV.2) KRYTERIA OCENY OFERT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IV.2.1) Kryteria oceny ofert: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IV.2.2) Kryteria</w:t>
      </w:r>
      <w:r w:rsidRPr="00EC1B4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Znaczenie</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60,00</w:t>
            </w:r>
          </w:p>
        </w:tc>
      </w:tr>
      <w:tr w:rsidR="00EC1B40" w:rsidRPr="00EC1B40" w:rsidTr="00EC1B40">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Częstotliwość odbioru bezpośrednio z posesji, w postaci mebli i innych odpadów wielkogabarytowych, zużytego sprzętu elektrycznego i elektronicznego oraz zużytych opon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40,00</w:t>
            </w:r>
          </w:p>
        </w:tc>
      </w:tr>
    </w:tbl>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C1B40">
        <w:rPr>
          <w:rFonts w:ascii="Times New Roman" w:eastAsia="Times New Roman" w:hAnsi="Times New Roman" w:cs="Times New Roman"/>
          <w:b/>
          <w:bCs/>
          <w:sz w:val="24"/>
          <w:szCs w:val="24"/>
          <w:lang w:eastAsia="pl-PL"/>
        </w:rPr>
        <w:t>Pzp</w:t>
      </w:r>
      <w:proofErr w:type="spellEnd"/>
      <w:r w:rsidRPr="00EC1B40">
        <w:rPr>
          <w:rFonts w:ascii="Times New Roman" w:eastAsia="Times New Roman" w:hAnsi="Times New Roman" w:cs="Times New Roman"/>
          <w:b/>
          <w:bCs/>
          <w:sz w:val="24"/>
          <w:szCs w:val="24"/>
          <w:lang w:eastAsia="pl-PL"/>
        </w:rPr>
        <w:t xml:space="preserve"> </w:t>
      </w:r>
      <w:r w:rsidRPr="00EC1B40">
        <w:rPr>
          <w:rFonts w:ascii="Times New Roman" w:eastAsia="Times New Roman" w:hAnsi="Times New Roman" w:cs="Times New Roman"/>
          <w:sz w:val="24"/>
          <w:szCs w:val="24"/>
          <w:lang w:eastAsia="pl-PL"/>
        </w:rPr>
        <w:t xml:space="preserve">(przetarg nieograniczony) </w:t>
      </w:r>
      <w:r w:rsidRPr="00EC1B40">
        <w:rPr>
          <w:rFonts w:ascii="Times New Roman" w:eastAsia="Times New Roman" w:hAnsi="Times New Roman" w:cs="Times New Roman"/>
          <w:sz w:val="24"/>
          <w:szCs w:val="24"/>
          <w:lang w:eastAsia="pl-PL"/>
        </w:rPr>
        <w:br/>
        <w:t xml:space="preserve">Tak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IV.3) Negocjacje z ogłoszeniem, dialog konkurencyjny, partnerstwo innowacyjne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IV.3.1) Informacje na temat negocjacji z ogłoszeniem</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Minimalne wymagania, które muszą spełniać wszystkie oferty: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EC1B40">
        <w:rPr>
          <w:rFonts w:ascii="Times New Roman" w:eastAsia="Times New Roman" w:hAnsi="Times New Roman" w:cs="Times New Roman"/>
          <w:sz w:val="24"/>
          <w:szCs w:val="24"/>
          <w:lang w:eastAsia="pl-PL"/>
        </w:rPr>
        <w:br/>
        <w:t xml:space="preserve">Należy podać informacje na temat etapów negocjacji (w tym liczbę etapów):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IV.3.2) Informacje na temat dialogu konkurencyjnego</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Wstępny harmonogram postępowania: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Podział dialogu na etapy w celu ograniczenia liczby rozwiązań: </w:t>
      </w:r>
      <w:r w:rsidRPr="00EC1B40">
        <w:rPr>
          <w:rFonts w:ascii="Times New Roman" w:eastAsia="Times New Roman" w:hAnsi="Times New Roman" w:cs="Times New Roman"/>
          <w:sz w:val="24"/>
          <w:szCs w:val="24"/>
          <w:lang w:eastAsia="pl-PL"/>
        </w:rPr>
        <w:br/>
        <w:t xml:space="preserve">Należy podać informacje na temat etapów dialogu: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IV.3.3) Informacje na temat partnerstwa innowacyjnego</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Informacje dodatkowe: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IV.4) Licytacja elektroniczna </w:t>
      </w:r>
      <w:r w:rsidRPr="00EC1B40">
        <w:rPr>
          <w:rFonts w:ascii="Times New Roman" w:eastAsia="Times New Roman" w:hAnsi="Times New Roman" w:cs="Times New Roman"/>
          <w:sz w:val="24"/>
          <w:szCs w:val="24"/>
          <w:lang w:eastAsia="pl-PL"/>
        </w:rPr>
        <w:br/>
        <w:t xml:space="preserve">Adres strony internetowej, na której będzie prowadzona licytacja elektroniczna: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Informacje o liczbie etapów licytacji elektronicznej i czasie ich trwania: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Czas trwania: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Termin składania wniosków o dopuszczenie do udziału w licytacji elektronicznej: </w:t>
      </w:r>
      <w:r w:rsidRPr="00EC1B40">
        <w:rPr>
          <w:rFonts w:ascii="Times New Roman" w:eastAsia="Times New Roman" w:hAnsi="Times New Roman" w:cs="Times New Roman"/>
          <w:sz w:val="24"/>
          <w:szCs w:val="24"/>
          <w:lang w:eastAsia="pl-PL"/>
        </w:rPr>
        <w:br/>
        <w:t xml:space="preserve">Data: godzina: </w:t>
      </w:r>
      <w:r w:rsidRPr="00EC1B40">
        <w:rPr>
          <w:rFonts w:ascii="Times New Roman" w:eastAsia="Times New Roman" w:hAnsi="Times New Roman" w:cs="Times New Roman"/>
          <w:sz w:val="24"/>
          <w:szCs w:val="24"/>
          <w:lang w:eastAsia="pl-PL"/>
        </w:rPr>
        <w:br/>
        <w:t xml:space="preserve">Termin otwarcia licytacji elektronicznej: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t xml:space="preserve">Termin i warunki zamknięcia licytacji elektronicznej: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t xml:space="preserve">Wymagania dotyczące zabezpieczenia należytego wykonania umowy: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lang w:eastAsia="pl-PL"/>
        </w:rPr>
        <w:br/>
        <w:t xml:space="preserve">Informacje dodatkowe: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r w:rsidRPr="00EC1B40">
        <w:rPr>
          <w:rFonts w:ascii="Times New Roman" w:eastAsia="Times New Roman" w:hAnsi="Times New Roman" w:cs="Times New Roman"/>
          <w:b/>
          <w:bCs/>
          <w:sz w:val="24"/>
          <w:szCs w:val="24"/>
          <w:lang w:eastAsia="pl-PL"/>
        </w:rPr>
        <w:t>IV.5) ZMIANA UMOWY</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C1B40">
        <w:rPr>
          <w:rFonts w:ascii="Times New Roman" w:eastAsia="Times New Roman" w:hAnsi="Times New Roman" w:cs="Times New Roman"/>
          <w:sz w:val="24"/>
          <w:szCs w:val="24"/>
          <w:lang w:eastAsia="pl-PL"/>
        </w:rPr>
        <w:t xml:space="preserve"> Tak </w:t>
      </w:r>
      <w:r w:rsidRPr="00EC1B40">
        <w:rPr>
          <w:rFonts w:ascii="Times New Roman" w:eastAsia="Times New Roman" w:hAnsi="Times New Roman" w:cs="Times New Roman"/>
          <w:sz w:val="24"/>
          <w:szCs w:val="24"/>
          <w:lang w:eastAsia="pl-PL"/>
        </w:rPr>
        <w:br/>
        <w:t xml:space="preserve">Należy wskazać zakres, charakter zmian oraz warunki wprowadzenia zmian: </w:t>
      </w:r>
      <w:r w:rsidRPr="00EC1B40">
        <w:rPr>
          <w:rFonts w:ascii="Times New Roman" w:eastAsia="Times New Roman" w:hAnsi="Times New Roman" w:cs="Times New Roman"/>
          <w:sz w:val="24"/>
          <w:szCs w:val="24"/>
          <w:lang w:eastAsia="pl-PL"/>
        </w:rPr>
        <w:br/>
        <w:t xml:space="preserve">Zamawiający, dla zapewnienia prawidłowej realizacji zadania, dopuszcza możliwość zmian postanowień zawartych we wzorze umowy, w tym w szczególności dotyczy to przedmiotu zamówienia, terminu wykonania umowy, ustalonego wynagrodzenia, w następujących przypadkach: a) wystąpienia siły wyższej, powodującej konieczność wprowadzenia zmian do umowy. Przez działanie siły wyższej należy rozumieć zdarzenie bądź połączenie zdarzeń obiektywnie niezależnych od stron umowy, które istotnie utrudniają wykonywanie zobowiązań wynikających z umowy, których strony umowy nie mogły przewidzieć przed zawarciem umowy i którym nie mogły zapobiec, ani ich przezwyciężyć i im przeciwdziałać poprzez działanie z należytą starannością. Wykonawca jest zobowiązany niezwłocznie poinformować Zamawiającego o fakcie zaistnienia siły wyższej oraz wskazać zakres i wpływ, jakie zdarzenie ma na realizację przedmiotu umowy, b) wprowadzenia przez Zamawiającego zmian w systemie odbioru odpadów (np. zmiany częstotliwości odbioru odpadów, modyfikacji zakresu selektywnej zbiórki w aktach prawa miejscowego), c) zmiany przepisów dotyczących podatku VAT. Cena brutto będzie podlegać waloryzacji o różnicę w kwocie podatku VAT wynikającej ze zmiany stawki podatku na stawkę podatku obowiązującego w dniu powstania obowiązku podatkowego. d) zmiany opłat za umieszczanie odpadów na składowisku, określonych w rozporządzeniu Rady Ministrów z dnia 22 grudnia 2017 r. w sprawie jednostkowych stawek opłat za korzystanie ze środowiska.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IV.6) INFORMACJE ADMINISTRACYJNE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IV.6.1) Sposób udostępniania informacji o charakterze poufnym </w:t>
      </w:r>
      <w:r w:rsidRPr="00EC1B40">
        <w:rPr>
          <w:rFonts w:ascii="Times New Roman" w:eastAsia="Times New Roman" w:hAnsi="Times New Roman" w:cs="Times New Roman"/>
          <w:i/>
          <w:iCs/>
          <w:sz w:val="24"/>
          <w:szCs w:val="24"/>
          <w:lang w:eastAsia="pl-PL"/>
        </w:rPr>
        <w:t xml:space="preserve">(jeżeli dotyczy):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Środki służące ochronie informacji o charakterze poufnym</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C1B40">
        <w:rPr>
          <w:rFonts w:ascii="Times New Roman" w:eastAsia="Times New Roman" w:hAnsi="Times New Roman" w:cs="Times New Roman"/>
          <w:sz w:val="24"/>
          <w:szCs w:val="24"/>
          <w:lang w:eastAsia="pl-PL"/>
        </w:rPr>
        <w:br/>
        <w:t xml:space="preserve">Data: 2018-11-07, godzina: 10:00, </w:t>
      </w:r>
      <w:r w:rsidRPr="00EC1B4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C1B40">
        <w:rPr>
          <w:rFonts w:ascii="Times New Roman" w:eastAsia="Times New Roman" w:hAnsi="Times New Roman" w:cs="Times New Roman"/>
          <w:sz w:val="24"/>
          <w:szCs w:val="24"/>
          <w:lang w:eastAsia="pl-PL"/>
        </w:rPr>
        <w:br/>
        <w:t xml:space="preserve">Nie </w:t>
      </w:r>
      <w:r w:rsidRPr="00EC1B40">
        <w:rPr>
          <w:rFonts w:ascii="Times New Roman" w:eastAsia="Times New Roman" w:hAnsi="Times New Roman" w:cs="Times New Roman"/>
          <w:sz w:val="24"/>
          <w:szCs w:val="24"/>
          <w:lang w:eastAsia="pl-PL"/>
        </w:rPr>
        <w:br/>
        <w:t xml:space="preserve">Wskazać powody: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C1B40">
        <w:rPr>
          <w:rFonts w:ascii="Times New Roman" w:eastAsia="Times New Roman" w:hAnsi="Times New Roman" w:cs="Times New Roman"/>
          <w:sz w:val="24"/>
          <w:szCs w:val="24"/>
          <w:lang w:eastAsia="pl-PL"/>
        </w:rPr>
        <w:br/>
        <w:t xml:space="preserve">&gt;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IV.6.3) Termin związania ofertą: </w:t>
      </w:r>
      <w:r w:rsidRPr="00EC1B40">
        <w:rPr>
          <w:rFonts w:ascii="Times New Roman" w:eastAsia="Times New Roman" w:hAnsi="Times New Roman" w:cs="Times New Roman"/>
          <w:sz w:val="24"/>
          <w:szCs w:val="24"/>
          <w:lang w:eastAsia="pl-PL"/>
        </w:rPr>
        <w:t xml:space="preserve">do: okres w dniach: 30 (od ostatecznego terminu składania ofert)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EC1B40">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EC1B40">
        <w:rPr>
          <w:rFonts w:ascii="Times New Roman" w:eastAsia="Times New Roman" w:hAnsi="Times New Roman" w:cs="Times New Roman"/>
          <w:sz w:val="24"/>
          <w:szCs w:val="24"/>
          <w:lang w:eastAsia="pl-PL"/>
        </w:rPr>
        <w:t xml:space="preserve"> Nie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1B40">
        <w:rPr>
          <w:rFonts w:ascii="Times New Roman" w:eastAsia="Times New Roman" w:hAnsi="Times New Roman" w:cs="Times New Roman"/>
          <w:sz w:val="24"/>
          <w:szCs w:val="24"/>
          <w:lang w:eastAsia="pl-PL"/>
        </w:rPr>
        <w:t xml:space="preserve"> Nie </w:t>
      </w:r>
      <w:r w:rsidRPr="00EC1B40">
        <w:rPr>
          <w:rFonts w:ascii="Times New Roman" w:eastAsia="Times New Roman" w:hAnsi="Times New Roman" w:cs="Times New Roman"/>
          <w:sz w:val="24"/>
          <w:szCs w:val="24"/>
          <w:lang w:eastAsia="pl-PL"/>
        </w:rPr>
        <w:br/>
      </w:r>
      <w:r w:rsidRPr="00EC1B40">
        <w:rPr>
          <w:rFonts w:ascii="Times New Roman" w:eastAsia="Times New Roman" w:hAnsi="Times New Roman" w:cs="Times New Roman"/>
          <w:b/>
          <w:bCs/>
          <w:sz w:val="24"/>
          <w:szCs w:val="24"/>
          <w:lang w:eastAsia="pl-PL"/>
        </w:rPr>
        <w:t>IV.6.6) Informacje dodatkowe:</w:t>
      </w:r>
      <w:r w:rsidRPr="00EC1B40">
        <w:rPr>
          <w:rFonts w:ascii="Times New Roman" w:eastAsia="Times New Roman" w:hAnsi="Times New Roman" w:cs="Times New Roman"/>
          <w:sz w:val="24"/>
          <w:szCs w:val="24"/>
          <w:lang w:eastAsia="pl-PL"/>
        </w:rPr>
        <w:t xml:space="preserve"> </w:t>
      </w:r>
      <w:r w:rsidRPr="00EC1B40">
        <w:rPr>
          <w:rFonts w:ascii="Times New Roman" w:eastAsia="Times New Roman" w:hAnsi="Times New Roman" w:cs="Times New Roman"/>
          <w:sz w:val="24"/>
          <w:szCs w:val="24"/>
          <w:lang w:eastAsia="pl-PL"/>
        </w:rPr>
        <w:br/>
      </w:r>
    </w:p>
    <w:p w:rsidR="00EC1B40" w:rsidRPr="00EC1B40" w:rsidRDefault="00EC1B40" w:rsidP="00EC1B40">
      <w:pPr>
        <w:spacing w:after="0" w:line="240" w:lineRule="auto"/>
        <w:jc w:val="center"/>
        <w:rPr>
          <w:rFonts w:ascii="Times New Roman" w:eastAsia="Times New Roman" w:hAnsi="Times New Roman" w:cs="Times New Roman"/>
          <w:sz w:val="24"/>
          <w:szCs w:val="24"/>
          <w:lang w:eastAsia="pl-PL"/>
        </w:rPr>
      </w:pPr>
      <w:r w:rsidRPr="00EC1B40">
        <w:rPr>
          <w:rFonts w:ascii="Times New Roman" w:eastAsia="Times New Roman" w:hAnsi="Times New Roman" w:cs="Times New Roman"/>
          <w:sz w:val="24"/>
          <w:szCs w:val="24"/>
          <w:u w:val="single"/>
          <w:lang w:eastAsia="pl-PL"/>
        </w:rPr>
        <w:t xml:space="preserve">ZAŁĄCZNIK I - INFORMACJE DOTYCZĄCE OFERT CZĘŚCIOWYCH </w:t>
      </w:r>
    </w:p>
    <w:p w:rsidR="00EC1B40" w:rsidRPr="00EC1B40" w:rsidRDefault="00EC1B40" w:rsidP="00EC1B40">
      <w:pPr>
        <w:spacing w:after="0" w:line="240" w:lineRule="auto"/>
        <w:rPr>
          <w:rFonts w:ascii="Times New Roman" w:eastAsia="Times New Roman" w:hAnsi="Times New Roman" w:cs="Times New Roman"/>
          <w:sz w:val="24"/>
          <w:szCs w:val="24"/>
          <w:lang w:eastAsia="pl-PL"/>
        </w:rPr>
      </w:pPr>
    </w:p>
    <w:p w:rsidR="00EC1B40" w:rsidRPr="00EC1B40" w:rsidRDefault="00EC1B40" w:rsidP="00EC1B40">
      <w:pPr>
        <w:spacing w:after="0" w:line="240" w:lineRule="auto"/>
        <w:rPr>
          <w:rFonts w:ascii="Times New Roman" w:eastAsia="Times New Roman" w:hAnsi="Times New Roman" w:cs="Times New Roman"/>
          <w:sz w:val="24"/>
          <w:szCs w:val="24"/>
          <w:lang w:eastAsia="pl-PL"/>
        </w:rPr>
      </w:pPr>
    </w:p>
    <w:p w:rsidR="00EC1B40" w:rsidRPr="004C3DAA" w:rsidRDefault="004C3DAA" w:rsidP="004C3DAA">
      <w:pPr>
        <w:spacing w:after="0" w:line="240" w:lineRule="auto"/>
        <w:rPr>
          <w:rFonts w:ascii="Times New Roman" w:eastAsia="Times New Roman" w:hAnsi="Times New Roman" w:cs="Times New Roman"/>
          <w:b/>
          <w:sz w:val="24"/>
          <w:szCs w:val="24"/>
          <w:lang w:eastAsia="pl-PL"/>
        </w:rPr>
      </w:pPr>
      <w:r w:rsidRPr="004C3DAA">
        <w:rPr>
          <w:rFonts w:ascii="Times New Roman" w:eastAsia="Times New Roman" w:hAnsi="Times New Roman" w:cs="Times New Roman"/>
          <w:b/>
          <w:sz w:val="24"/>
          <w:szCs w:val="24"/>
          <w:lang w:eastAsia="pl-PL"/>
        </w:rPr>
        <w:t xml:space="preserve">               Wójt</w:t>
      </w:r>
      <w:bookmarkStart w:id="0" w:name="_GoBack"/>
      <w:bookmarkEnd w:id="0"/>
    </w:p>
    <w:p w:rsidR="004C3DAA" w:rsidRPr="00EC1B40" w:rsidRDefault="004C3DAA" w:rsidP="00EC1B40">
      <w:pPr>
        <w:spacing w:after="240" w:line="240" w:lineRule="auto"/>
        <w:rPr>
          <w:rFonts w:ascii="Times New Roman" w:eastAsia="Times New Roman" w:hAnsi="Times New Roman" w:cs="Times New Roman"/>
          <w:b/>
          <w:sz w:val="24"/>
          <w:szCs w:val="24"/>
          <w:lang w:eastAsia="pl-PL"/>
        </w:rPr>
      </w:pPr>
      <w:r w:rsidRPr="004C3DAA">
        <w:rPr>
          <w:rFonts w:ascii="Times New Roman" w:eastAsia="Times New Roman" w:hAnsi="Times New Roman" w:cs="Times New Roman"/>
          <w:b/>
          <w:sz w:val="24"/>
          <w:szCs w:val="24"/>
          <w:lang w:eastAsia="pl-PL"/>
        </w:rPr>
        <w:t>(-) Mariusz Walachnia</w:t>
      </w:r>
    </w:p>
    <w:p w:rsidR="00EC1B40" w:rsidRPr="00EC1B40" w:rsidRDefault="00EC1B40" w:rsidP="00EC1B4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1B40" w:rsidRPr="00EC1B40" w:rsidTr="00EC1B40">
        <w:trPr>
          <w:tblCellSpacing w:w="15" w:type="dxa"/>
        </w:trPr>
        <w:tc>
          <w:tcPr>
            <w:tcW w:w="0" w:type="auto"/>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p>
        </w:tc>
      </w:tr>
    </w:tbl>
    <w:p w:rsidR="00EC1B40" w:rsidRPr="00EC1B40" w:rsidRDefault="00EC1B40" w:rsidP="00EC1B40">
      <w:pPr>
        <w:pBdr>
          <w:top w:val="single" w:sz="6" w:space="1" w:color="auto"/>
        </w:pBdr>
        <w:spacing w:after="0" w:line="240" w:lineRule="auto"/>
        <w:jc w:val="center"/>
        <w:rPr>
          <w:rFonts w:ascii="Arial" w:eastAsia="Times New Roman" w:hAnsi="Arial" w:cs="Arial"/>
          <w:vanish/>
          <w:sz w:val="16"/>
          <w:szCs w:val="16"/>
          <w:lang w:eastAsia="pl-PL"/>
        </w:rPr>
      </w:pPr>
      <w:r w:rsidRPr="00EC1B40">
        <w:rPr>
          <w:rFonts w:ascii="Arial" w:eastAsia="Times New Roman" w:hAnsi="Arial" w:cs="Arial"/>
          <w:vanish/>
          <w:sz w:val="16"/>
          <w:szCs w:val="16"/>
          <w:lang w:eastAsia="pl-PL"/>
        </w:rPr>
        <w:t>Dół formularza</w:t>
      </w:r>
    </w:p>
    <w:p w:rsidR="00EC1B40" w:rsidRPr="00EC1B40" w:rsidRDefault="00EC1B40" w:rsidP="00EC1B40">
      <w:pPr>
        <w:pBdr>
          <w:bottom w:val="single" w:sz="6" w:space="1" w:color="auto"/>
        </w:pBdr>
        <w:spacing w:after="0" w:line="240" w:lineRule="auto"/>
        <w:jc w:val="center"/>
        <w:rPr>
          <w:rFonts w:ascii="Arial" w:eastAsia="Times New Roman" w:hAnsi="Arial" w:cs="Arial"/>
          <w:vanish/>
          <w:sz w:val="16"/>
          <w:szCs w:val="16"/>
          <w:lang w:eastAsia="pl-PL"/>
        </w:rPr>
      </w:pPr>
      <w:r w:rsidRPr="00EC1B40">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1B40" w:rsidRPr="00EC1B40" w:rsidTr="00EC1B40">
        <w:trPr>
          <w:tblCellSpacing w:w="15" w:type="dxa"/>
        </w:trPr>
        <w:tc>
          <w:tcPr>
            <w:tcW w:w="0" w:type="auto"/>
            <w:vAlign w:val="center"/>
            <w:hideMark/>
          </w:tcPr>
          <w:p w:rsidR="00EC1B40" w:rsidRPr="00EC1B40" w:rsidRDefault="00EC1B40" w:rsidP="00EC1B40">
            <w:pPr>
              <w:spacing w:after="0" w:line="240" w:lineRule="auto"/>
              <w:rPr>
                <w:rFonts w:ascii="Times New Roman" w:eastAsia="Times New Roman" w:hAnsi="Times New Roman" w:cs="Times New Roman"/>
                <w:sz w:val="24"/>
                <w:szCs w:val="24"/>
                <w:lang w:eastAsia="pl-PL"/>
              </w:rPr>
            </w:pPr>
          </w:p>
        </w:tc>
      </w:tr>
    </w:tbl>
    <w:p w:rsidR="00EC1B40" w:rsidRPr="00EC1B40" w:rsidRDefault="00EC1B40" w:rsidP="00EC1B40">
      <w:pPr>
        <w:pBdr>
          <w:top w:val="single" w:sz="6" w:space="1" w:color="auto"/>
        </w:pBdr>
        <w:spacing w:after="0" w:line="240" w:lineRule="auto"/>
        <w:jc w:val="center"/>
        <w:rPr>
          <w:rFonts w:ascii="Arial" w:eastAsia="Times New Roman" w:hAnsi="Arial" w:cs="Arial"/>
          <w:vanish/>
          <w:sz w:val="16"/>
          <w:szCs w:val="16"/>
          <w:lang w:eastAsia="pl-PL"/>
        </w:rPr>
      </w:pPr>
      <w:r w:rsidRPr="00EC1B40">
        <w:rPr>
          <w:rFonts w:ascii="Arial" w:eastAsia="Times New Roman" w:hAnsi="Arial" w:cs="Arial"/>
          <w:vanish/>
          <w:sz w:val="16"/>
          <w:szCs w:val="16"/>
          <w:lang w:eastAsia="pl-PL"/>
        </w:rPr>
        <w:t>Dół formularza</w:t>
      </w:r>
    </w:p>
    <w:p w:rsidR="00EE0479" w:rsidRDefault="00EE0479"/>
    <w:sectPr w:rsidR="00EE0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AA"/>
    <w:rsid w:val="004C3DAA"/>
    <w:rsid w:val="005A65AA"/>
    <w:rsid w:val="00EC1B40"/>
    <w:rsid w:val="00EE0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04803">
      <w:bodyDiv w:val="1"/>
      <w:marLeft w:val="0"/>
      <w:marRight w:val="0"/>
      <w:marTop w:val="0"/>
      <w:marBottom w:val="0"/>
      <w:divBdr>
        <w:top w:val="none" w:sz="0" w:space="0" w:color="auto"/>
        <w:left w:val="none" w:sz="0" w:space="0" w:color="auto"/>
        <w:bottom w:val="none" w:sz="0" w:space="0" w:color="auto"/>
        <w:right w:val="none" w:sz="0" w:space="0" w:color="auto"/>
      </w:divBdr>
      <w:divsChild>
        <w:div w:id="252129864">
          <w:marLeft w:val="0"/>
          <w:marRight w:val="0"/>
          <w:marTop w:val="0"/>
          <w:marBottom w:val="0"/>
          <w:divBdr>
            <w:top w:val="none" w:sz="0" w:space="0" w:color="auto"/>
            <w:left w:val="none" w:sz="0" w:space="0" w:color="auto"/>
            <w:bottom w:val="none" w:sz="0" w:space="0" w:color="auto"/>
            <w:right w:val="none" w:sz="0" w:space="0" w:color="auto"/>
          </w:divBdr>
          <w:divsChild>
            <w:div w:id="1934313763">
              <w:marLeft w:val="0"/>
              <w:marRight w:val="0"/>
              <w:marTop w:val="0"/>
              <w:marBottom w:val="0"/>
              <w:divBdr>
                <w:top w:val="none" w:sz="0" w:space="0" w:color="auto"/>
                <w:left w:val="none" w:sz="0" w:space="0" w:color="auto"/>
                <w:bottom w:val="none" w:sz="0" w:space="0" w:color="auto"/>
                <w:right w:val="none" w:sz="0" w:space="0" w:color="auto"/>
              </w:divBdr>
              <w:divsChild>
                <w:div w:id="360057870">
                  <w:marLeft w:val="0"/>
                  <w:marRight w:val="0"/>
                  <w:marTop w:val="0"/>
                  <w:marBottom w:val="0"/>
                  <w:divBdr>
                    <w:top w:val="none" w:sz="0" w:space="0" w:color="auto"/>
                    <w:left w:val="none" w:sz="0" w:space="0" w:color="auto"/>
                    <w:bottom w:val="none" w:sz="0" w:space="0" w:color="auto"/>
                    <w:right w:val="none" w:sz="0" w:space="0" w:color="auto"/>
                  </w:divBdr>
                </w:div>
                <w:div w:id="295917780">
                  <w:marLeft w:val="0"/>
                  <w:marRight w:val="0"/>
                  <w:marTop w:val="0"/>
                  <w:marBottom w:val="0"/>
                  <w:divBdr>
                    <w:top w:val="none" w:sz="0" w:space="0" w:color="auto"/>
                    <w:left w:val="none" w:sz="0" w:space="0" w:color="auto"/>
                    <w:bottom w:val="none" w:sz="0" w:space="0" w:color="auto"/>
                    <w:right w:val="none" w:sz="0" w:space="0" w:color="auto"/>
                  </w:divBdr>
                </w:div>
                <w:div w:id="541282455">
                  <w:marLeft w:val="0"/>
                  <w:marRight w:val="0"/>
                  <w:marTop w:val="0"/>
                  <w:marBottom w:val="0"/>
                  <w:divBdr>
                    <w:top w:val="none" w:sz="0" w:space="0" w:color="auto"/>
                    <w:left w:val="none" w:sz="0" w:space="0" w:color="auto"/>
                    <w:bottom w:val="none" w:sz="0" w:space="0" w:color="auto"/>
                    <w:right w:val="none" w:sz="0" w:space="0" w:color="auto"/>
                  </w:divBdr>
                  <w:divsChild>
                    <w:div w:id="1384598587">
                      <w:marLeft w:val="0"/>
                      <w:marRight w:val="0"/>
                      <w:marTop w:val="0"/>
                      <w:marBottom w:val="0"/>
                      <w:divBdr>
                        <w:top w:val="none" w:sz="0" w:space="0" w:color="auto"/>
                        <w:left w:val="none" w:sz="0" w:space="0" w:color="auto"/>
                        <w:bottom w:val="none" w:sz="0" w:space="0" w:color="auto"/>
                        <w:right w:val="none" w:sz="0" w:space="0" w:color="auto"/>
                      </w:divBdr>
                    </w:div>
                  </w:divsChild>
                </w:div>
                <w:div w:id="2043939117">
                  <w:marLeft w:val="0"/>
                  <w:marRight w:val="0"/>
                  <w:marTop w:val="0"/>
                  <w:marBottom w:val="0"/>
                  <w:divBdr>
                    <w:top w:val="none" w:sz="0" w:space="0" w:color="auto"/>
                    <w:left w:val="none" w:sz="0" w:space="0" w:color="auto"/>
                    <w:bottom w:val="none" w:sz="0" w:space="0" w:color="auto"/>
                    <w:right w:val="none" w:sz="0" w:space="0" w:color="auto"/>
                  </w:divBdr>
                  <w:divsChild>
                    <w:div w:id="1421023724">
                      <w:marLeft w:val="0"/>
                      <w:marRight w:val="0"/>
                      <w:marTop w:val="0"/>
                      <w:marBottom w:val="0"/>
                      <w:divBdr>
                        <w:top w:val="none" w:sz="0" w:space="0" w:color="auto"/>
                        <w:left w:val="none" w:sz="0" w:space="0" w:color="auto"/>
                        <w:bottom w:val="none" w:sz="0" w:space="0" w:color="auto"/>
                        <w:right w:val="none" w:sz="0" w:space="0" w:color="auto"/>
                      </w:divBdr>
                    </w:div>
                  </w:divsChild>
                </w:div>
                <w:div w:id="174080962">
                  <w:marLeft w:val="0"/>
                  <w:marRight w:val="0"/>
                  <w:marTop w:val="0"/>
                  <w:marBottom w:val="0"/>
                  <w:divBdr>
                    <w:top w:val="none" w:sz="0" w:space="0" w:color="auto"/>
                    <w:left w:val="none" w:sz="0" w:space="0" w:color="auto"/>
                    <w:bottom w:val="none" w:sz="0" w:space="0" w:color="auto"/>
                    <w:right w:val="none" w:sz="0" w:space="0" w:color="auto"/>
                  </w:divBdr>
                  <w:divsChild>
                    <w:div w:id="512260273">
                      <w:marLeft w:val="0"/>
                      <w:marRight w:val="0"/>
                      <w:marTop w:val="0"/>
                      <w:marBottom w:val="0"/>
                      <w:divBdr>
                        <w:top w:val="none" w:sz="0" w:space="0" w:color="auto"/>
                        <w:left w:val="none" w:sz="0" w:space="0" w:color="auto"/>
                        <w:bottom w:val="none" w:sz="0" w:space="0" w:color="auto"/>
                        <w:right w:val="none" w:sz="0" w:space="0" w:color="auto"/>
                      </w:divBdr>
                    </w:div>
                    <w:div w:id="1077167405">
                      <w:marLeft w:val="0"/>
                      <w:marRight w:val="0"/>
                      <w:marTop w:val="0"/>
                      <w:marBottom w:val="0"/>
                      <w:divBdr>
                        <w:top w:val="none" w:sz="0" w:space="0" w:color="auto"/>
                        <w:left w:val="none" w:sz="0" w:space="0" w:color="auto"/>
                        <w:bottom w:val="none" w:sz="0" w:space="0" w:color="auto"/>
                        <w:right w:val="none" w:sz="0" w:space="0" w:color="auto"/>
                      </w:divBdr>
                    </w:div>
                    <w:div w:id="1664120927">
                      <w:marLeft w:val="0"/>
                      <w:marRight w:val="0"/>
                      <w:marTop w:val="0"/>
                      <w:marBottom w:val="0"/>
                      <w:divBdr>
                        <w:top w:val="none" w:sz="0" w:space="0" w:color="auto"/>
                        <w:left w:val="none" w:sz="0" w:space="0" w:color="auto"/>
                        <w:bottom w:val="none" w:sz="0" w:space="0" w:color="auto"/>
                        <w:right w:val="none" w:sz="0" w:space="0" w:color="auto"/>
                      </w:divBdr>
                    </w:div>
                    <w:div w:id="75592475">
                      <w:marLeft w:val="0"/>
                      <w:marRight w:val="0"/>
                      <w:marTop w:val="0"/>
                      <w:marBottom w:val="0"/>
                      <w:divBdr>
                        <w:top w:val="none" w:sz="0" w:space="0" w:color="auto"/>
                        <w:left w:val="none" w:sz="0" w:space="0" w:color="auto"/>
                        <w:bottom w:val="none" w:sz="0" w:space="0" w:color="auto"/>
                        <w:right w:val="none" w:sz="0" w:space="0" w:color="auto"/>
                      </w:divBdr>
                    </w:div>
                  </w:divsChild>
                </w:div>
                <w:div w:id="2100713791">
                  <w:marLeft w:val="0"/>
                  <w:marRight w:val="0"/>
                  <w:marTop w:val="0"/>
                  <w:marBottom w:val="0"/>
                  <w:divBdr>
                    <w:top w:val="none" w:sz="0" w:space="0" w:color="auto"/>
                    <w:left w:val="none" w:sz="0" w:space="0" w:color="auto"/>
                    <w:bottom w:val="none" w:sz="0" w:space="0" w:color="auto"/>
                    <w:right w:val="none" w:sz="0" w:space="0" w:color="auto"/>
                  </w:divBdr>
                  <w:divsChild>
                    <w:div w:id="2133596936">
                      <w:marLeft w:val="0"/>
                      <w:marRight w:val="0"/>
                      <w:marTop w:val="0"/>
                      <w:marBottom w:val="0"/>
                      <w:divBdr>
                        <w:top w:val="none" w:sz="0" w:space="0" w:color="auto"/>
                        <w:left w:val="none" w:sz="0" w:space="0" w:color="auto"/>
                        <w:bottom w:val="none" w:sz="0" w:space="0" w:color="auto"/>
                        <w:right w:val="none" w:sz="0" w:space="0" w:color="auto"/>
                      </w:divBdr>
                    </w:div>
                    <w:div w:id="468594074">
                      <w:marLeft w:val="0"/>
                      <w:marRight w:val="0"/>
                      <w:marTop w:val="0"/>
                      <w:marBottom w:val="0"/>
                      <w:divBdr>
                        <w:top w:val="none" w:sz="0" w:space="0" w:color="auto"/>
                        <w:left w:val="none" w:sz="0" w:space="0" w:color="auto"/>
                        <w:bottom w:val="none" w:sz="0" w:space="0" w:color="auto"/>
                        <w:right w:val="none" w:sz="0" w:space="0" w:color="auto"/>
                      </w:divBdr>
                    </w:div>
                    <w:div w:id="244073445">
                      <w:marLeft w:val="0"/>
                      <w:marRight w:val="0"/>
                      <w:marTop w:val="0"/>
                      <w:marBottom w:val="0"/>
                      <w:divBdr>
                        <w:top w:val="none" w:sz="0" w:space="0" w:color="auto"/>
                        <w:left w:val="none" w:sz="0" w:space="0" w:color="auto"/>
                        <w:bottom w:val="none" w:sz="0" w:space="0" w:color="auto"/>
                        <w:right w:val="none" w:sz="0" w:space="0" w:color="auto"/>
                      </w:divBdr>
                    </w:div>
                    <w:div w:id="831872899">
                      <w:marLeft w:val="0"/>
                      <w:marRight w:val="0"/>
                      <w:marTop w:val="0"/>
                      <w:marBottom w:val="0"/>
                      <w:divBdr>
                        <w:top w:val="none" w:sz="0" w:space="0" w:color="auto"/>
                        <w:left w:val="none" w:sz="0" w:space="0" w:color="auto"/>
                        <w:bottom w:val="none" w:sz="0" w:space="0" w:color="auto"/>
                        <w:right w:val="none" w:sz="0" w:space="0" w:color="auto"/>
                      </w:divBdr>
                    </w:div>
                    <w:div w:id="1388184695">
                      <w:marLeft w:val="0"/>
                      <w:marRight w:val="0"/>
                      <w:marTop w:val="0"/>
                      <w:marBottom w:val="0"/>
                      <w:divBdr>
                        <w:top w:val="none" w:sz="0" w:space="0" w:color="auto"/>
                        <w:left w:val="none" w:sz="0" w:space="0" w:color="auto"/>
                        <w:bottom w:val="none" w:sz="0" w:space="0" w:color="auto"/>
                        <w:right w:val="none" w:sz="0" w:space="0" w:color="auto"/>
                      </w:divBdr>
                    </w:div>
                    <w:div w:id="1533423302">
                      <w:marLeft w:val="0"/>
                      <w:marRight w:val="0"/>
                      <w:marTop w:val="0"/>
                      <w:marBottom w:val="0"/>
                      <w:divBdr>
                        <w:top w:val="none" w:sz="0" w:space="0" w:color="auto"/>
                        <w:left w:val="none" w:sz="0" w:space="0" w:color="auto"/>
                        <w:bottom w:val="none" w:sz="0" w:space="0" w:color="auto"/>
                        <w:right w:val="none" w:sz="0" w:space="0" w:color="auto"/>
                      </w:divBdr>
                    </w:div>
                    <w:div w:id="1834025527">
                      <w:marLeft w:val="0"/>
                      <w:marRight w:val="0"/>
                      <w:marTop w:val="0"/>
                      <w:marBottom w:val="0"/>
                      <w:divBdr>
                        <w:top w:val="none" w:sz="0" w:space="0" w:color="auto"/>
                        <w:left w:val="none" w:sz="0" w:space="0" w:color="auto"/>
                        <w:bottom w:val="none" w:sz="0" w:space="0" w:color="auto"/>
                        <w:right w:val="none" w:sz="0" w:space="0" w:color="auto"/>
                      </w:divBdr>
                    </w:div>
                  </w:divsChild>
                </w:div>
                <w:div w:id="1464739019">
                  <w:marLeft w:val="0"/>
                  <w:marRight w:val="0"/>
                  <w:marTop w:val="0"/>
                  <w:marBottom w:val="0"/>
                  <w:divBdr>
                    <w:top w:val="none" w:sz="0" w:space="0" w:color="auto"/>
                    <w:left w:val="none" w:sz="0" w:space="0" w:color="auto"/>
                    <w:bottom w:val="none" w:sz="0" w:space="0" w:color="auto"/>
                    <w:right w:val="none" w:sz="0" w:space="0" w:color="auto"/>
                  </w:divBdr>
                  <w:divsChild>
                    <w:div w:id="1788620721">
                      <w:marLeft w:val="0"/>
                      <w:marRight w:val="0"/>
                      <w:marTop w:val="0"/>
                      <w:marBottom w:val="0"/>
                      <w:divBdr>
                        <w:top w:val="none" w:sz="0" w:space="0" w:color="auto"/>
                        <w:left w:val="none" w:sz="0" w:space="0" w:color="auto"/>
                        <w:bottom w:val="none" w:sz="0" w:space="0" w:color="auto"/>
                        <w:right w:val="none" w:sz="0" w:space="0" w:color="auto"/>
                      </w:divBdr>
                    </w:div>
                    <w:div w:id="557204881">
                      <w:marLeft w:val="0"/>
                      <w:marRight w:val="0"/>
                      <w:marTop w:val="0"/>
                      <w:marBottom w:val="0"/>
                      <w:divBdr>
                        <w:top w:val="none" w:sz="0" w:space="0" w:color="auto"/>
                        <w:left w:val="none" w:sz="0" w:space="0" w:color="auto"/>
                        <w:bottom w:val="none" w:sz="0" w:space="0" w:color="auto"/>
                        <w:right w:val="none" w:sz="0" w:space="0" w:color="auto"/>
                      </w:divBdr>
                    </w:div>
                  </w:divsChild>
                </w:div>
                <w:div w:id="1691105987">
                  <w:marLeft w:val="0"/>
                  <w:marRight w:val="0"/>
                  <w:marTop w:val="0"/>
                  <w:marBottom w:val="0"/>
                  <w:divBdr>
                    <w:top w:val="none" w:sz="0" w:space="0" w:color="auto"/>
                    <w:left w:val="none" w:sz="0" w:space="0" w:color="auto"/>
                    <w:bottom w:val="none" w:sz="0" w:space="0" w:color="auto"/>
                    <w:right w:val="none" w:sz="0" w:space="0" w:color="auto"/>
                  </w:divBdr>
                  <w:divsChild>
                    <w:div w:id="391462194">
                      <w:marLeft w:val="0"/>
                      <w:marRight w:val="0"/>
                      <w:marTop w:val="0"/>
                      <w:marBottom w:val="0"/>
                      <w:divBdr>
                        <w:top w:val="none" w:sz="0" w:space="0" w:color="auto"/>
                        <w:left w:val="none" w:sz="0" w:space="0" w:color="auto"/>
                        <w:bottom w:val="none" w:sz="0" w:space="0" w:color="auto"/>
                        <w:right w:val="none" w:sz="0" w:space="0" w:color="auto"/>
                      </w:divBdr>
                    </w:div>
                    <w:div w:id="939605040">
                      <w:marLeft w:val="0"/>
                      <w:marRight w:val="0"/>
                      <w:marTop w:val="0"/>
                      <w:marBottom w:val="0"/>
                      <w:divBdr>
                        <w:top w:val="none" w:sz="0" w:space="0" w:color="auto"/>
                        <w:left w:val="none" w:sz="0" w:space="0" w:color="auto"/>
                        <w:bottom w:val="none" w:sz="0" w:space="0" w:color="auto"/>
                        <w:right w:val="none" w:sz="0" w:space="0" w:color="auto"/>
                      </w:divBdr>
                    </w:div>
                    <w:div w:id="523521873">
                      <w:marLeft w:val="0"/>
                      <w:marRight w:val="0"/>
                      <w:marTop w:val="0"/>
                      <w:marBottom w:val="0"/>
                      <w:divBdr>
                        <w:top w:val="none" w:sz="0" w:space="0" w:color="auto"/>
                        <w:left w:val="none" w:sz="0" w:space="0" w:color="auto"/>
                        <w:bottom w:val="none" w:sz="0" w:space="0" w:color="auto"/>
                        <w:right w:val="none" w:sz="0" w:space="0" w:color="auto"/>
                      </w:divBdr>
                    </w:div>
                    <w:div w:id="1920096619">
                      <w:marLeft w:val="0"/>
                      <w:marRight w:val="0"/>
                      <w:marTop w:val="0"/>
                      <w:marBottom w:val="0"/>
                      <w:divBdr>
                        <w:top w:val="none" w:sz="0" w:space="0" w:color="auto"/>
                        <w:left w:val="none" w:sz="0" w:space="0" w:color="auto"/>
                        <w:bottom w:val="none" w:sz="0" w:space="0" w:color="auto"/>
                        <w:right w:val="none" w:sz="0" w:space="0" w:color="auto"/>
                      </w:divBdr>
                    </w:div>
                    <w:div w:id="272978512">
                      <w:marLeft w:val="0"/>
                      <w:marRight w:val="0"/>
                      <w:marTop w:val="0"/>
                      <w:marBottom w:val="0"/>
                      <w:divBdr>
                        <w:top w:val="none" w:sz="0" w:space="0" w:color="auto"/>
                        <w:left w:val="none" w:sz="0" w:space="0" w:color="auto"/>
                        <w:bottom w:val="none" w:sz="0" w:space="0" w:color="auto"/>
                        <w:right w:val="none" w:sz="0" w:space="0" w:color="auto"/>
                      </w:divBdr>
                    </w:div>
                    <w:div w:id="1716930704">
                      <w:marLeft w:val="0"/>
                      <w:marRight w:val="0"/>
                      <w:marTop w:val="0"/>
                      <w:marBottom w:val="0"/>
                      <w:divBdr>
                        <w:top w:val="none" w:sz="0" w:space="0" w:color="auto"/>
                        <w:left w:val="none" w:sz="0" w:space="0" w:color="auto"/>
                        <w:bottom w:val="none" w:sz="0" w:space="0" w:color="auto"/>
                        <w:right w:val="none" w:sz="0" w:space="0" w:color="auto"/>
                      </w:divBdr>
                    </w:div>
                  </w:divsChild>
                </w:div>
                <w:div w:id="449664629">
                  <w:marLeft w:val="0"/>
                  <w:marRight w:val="0"/>
                  <w:marTop w:val="0"/>
                  <w:marBottom w:val="0"/>
                  <w:divBdr>
                    <w:top w:val="none" w:sz="0" w:space="0" w:color="auto"/>
                    <w:left w:val="none" w:sz="0" w:space="0" w:color="auto"/>
                    <w:bottom w:val="none" w:sz="0" w:space="0" w:color="auto"/>
                    <w:right w:val="none" w:sz="0" w:space="0" w:color="auto"/>
                  </w:divBdr>
                  <w:divsChild>
                    <w:div w:id="1917546117">
                      <w:marLeft w:val="0"/>
                      <w:marRight w:val="0"/>
                      <w:marTop w:val="0"/>
                      <w:marBottom w:val="0"/>
                      <w:divBdr>
                        <w:top w:val="none" w:sz="0" w:space="0" w:color="auto"/>
                        <w:left w:val="none" w:sz="0" w:space="0" w:color="auto"/>
                        <w:bottom w:val="none" w:sz="0" w:space="0" w:color="auto"/>
                        <w:right w:val="none" w:sz="0" w:space="0" w:color="auto"/>
                      </w:divBdr>
                    </w:div>
                    <w:div w:id="206989843">
                      <w:marLeft w:val="0"/>
                      <w:marRight w:val="0"/>
                      <w:marTop w:val="0"/>
                      <w:marBottom w:val="0"/>
                      <w:divBdr>
                        <w:top w:val="none" w:sz="0" w:space="0" w:color="auto"/>
                        <w:left w:val="none" w:sz="0" w:space="0" w:color="auto"/>
                        <w:bottom w:val="none" w:sz="0" w:space="0" w:color="auto"/>
                        <w:right w:val="none" w:sz="0" w:space="0" w:color="auto"/>
                      </w:divBdr>
                    </w:div>
                    <w:div w:id="2042393313">
                      <w:marLeft w:val="0"/>
                      <w:marRight w:val="0"/>
                      <w:marTop w:val="0"/>
                      <w:marBottom w:val="0"/>
                      <w:divBdr>
                        <w:top w:val="none" w:sz="0" w:space="0" w:color="auto"/>
                        <w:left w:val="none" w:sz="0" w:space="0" w:color="auto"/>
                        <w:bottom w:val="none" w:sz="0" w:space="0" w:color="auto"/>
                        <w:right w:val="none" w:sz="0" w:space="0" w:color="auto"/>
                      </w:divBdr>
                    </w:div>
                    <w:div w:id="1033313243">
                      <w:marLeft w:val="0"/>
                      <w:marRight w:val="0"/>
                      <w:marTop w:val="0"/>
                      <w:marBottom w:val="0"/>
                      <w:divBdr>
                        <w:top w:val="none" w:sz="0" w:space="0" w:color="auto"/>
                        <w:left w:val="none" w:sz="0" w:space="0" w:color="auto"/>
                        <w:bottom w:val="none" w:sz="0" w:space="0" w:color="auto"/>
                        <w:right w:val="none" w:sz="0" w:space="0" w:color="auto"/>
                      </w:divBdr>
                    </w:div>
                    <w:div w:id="718164149">
                      <w:marLeft w:val="0"/>
                      <w:marRight w:val="0"/>
                      <w:marTop w:val="0"/>
                      <w:marBottom w:val="0"/>
                      <w:divBdr>
                        <w:top w:val="none" w:sz="0" w:space="0" w:color="auto"/>
                        <w:left w:val="none" w:sz="0" w:space="0" w:color="auto"/>
                        <w:bottom w:val="none" w:sz="0" w:space="0" w:color="auto"/>
                        <w:right w:val="none" w:sz="0" w:space="0" w:color="auto"/>
                      </w:divBdr>
                    </w:div>
                    <w:div w:id="1437094428">
                      <w:marLeft w:val="0"/>
                      <w:marRight w:val="0"/>
                      <w:marTop w:val="0"/>
                      <w:marBottom w:val="0"/>
                      <w:divBdr>
                        <w:top w:val="none" w:sz="0" w:space="0" w:color="auto"/>
                        <w:left w:val="none" w:sz="0" w:space="0" w:color="auto"/>
                        <w:bottom w:val="none" w:sz="0" w:space="0" w:color="auto"/>
                        <w:right w:val="none" w:sz="0" w:space="0" w:color="auto"/>
                      </w:divBdr>
                    </w:div>
                    <w:div w:id="439181941">
                      <w:marLeft w:val="0"/>
                      <w:marRight w:val="0"/>
                      <w:marTop w:val="0"/>
                      <w:marBottom w:val="0"/>
                      <w:divBdr>
                        <w:top w:val="none" w:sz="0" w:space="0" w:color="auto"/>
                        <w:left w:val="none" w:sz="0" w:space="0" w:color="auto"/>
                        <w:bottom w:val="none" w:sz="0" w:space="0" w:color="auto"/>
                        <w:right w:val="none" w:sz="0" w:space="0" w:color="auto"/>
                      </w:divBdr>
                    </w:div>
                    <w:div w:id="822311708">
                      <w:marLeft w:val="0"/>
                      <w:marRight w:val="0"/>
                      <w:marTop w:val="0"/>
                      <w:marBottom w:val="0"/>
                      <w:divBdr>
                        <w:top w:val="none" w:sz="0" w:space="0" w:color="auto"/>
                        <w:left w:val="none" w:sz="0" w:space="0" w:color="auto"/>
                        <w:bottom w:val="none" w:sz="0" w:space="0" w:color="auto"/>
                        <w:right w:val="none" w:sz="0" w:space="0" w:color="auto"/>
                      </w:divBdr>
                    </w:div>
                  </w:divsChild>
                </w:div>
                <w:div w:id="17232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4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3943</Words>
  <Characters>23664</Characters>
  <Application>Microsoft Office Word</Application>
  <DocSecurity>0</DocSecurity>
  <Lines>197</Lines>
  <Paragraphs>55</Paragraphs>
  <ScaleCrop>false</ScaleCrop>
  <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Mpogodziński</dc:creator>
  <cp:keywords/>
  <dc:description/>
  <cp:lastModifiedBy>Mpogodziński</cp:lastModifiedBy>
  <cp:revision>3</cp:revision>
  <dcterms:created xsi:type="dcterms:W3CDTF">2018-10-30T13:00:00Z</dcterms:created>
  <dcterms:modified xsi:type="dcterms:W3CDTF">2018-10-30T13:10:00Z</dcterms:modified>
</cp:coreProperties>
</file>