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4253A7">
        <w:rPr>
          <w:rFonts w:ascii="Cambria" w:hAnsi="Cambria" w:cs="Arial"/>
          <w:b/>
          <w:sz w:val="20"/>
          <w:szCs w:val="20"/>
        </w:rPr>
        <w:t>9 do SIWZ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D25463" w:rsidRPr="00F27362" w:rsidRDefault="00D25463" w:rsidP="00D25463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Bliżyn</w:t>
      </w:r>
    </w:p>
    <w:p w:rsidR="00D25463" w:rsidRDefault="00D25463" w:rsidP="00D25463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Kościuszki 79a </w:t>
      </w:r>
    </w:p>
    <w:p w:rsidR="00D25463" w:rsidRDefault="00D25463" w:rsidP="00D25463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26-120 Bliżyn</w:t>
      </w:r>
    </w:p>
    <w:p w:rsidR="00C4103F" w:rsidRPr="00B4494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B4494B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(pełna nazwa/firma, adres, </w:t>
      </w:r>
      <w:r w:rsidR="00FB7965" w:rsidRPr="00B4494B">
        <w:rPr>
          <w:rFonts w:ascii="Cambria" w:hAnsi="Cambria" w:cs="Arial"/>
          <w:i/>
          <w:sz w:val="20"/>
          <w:szCs w:val="20"/>
        </w:rPr>
        <w:t xml:space="preserve">w zależności od podmiotu: </w:t>
      </w:r>
      <w:r w:rsidR="001957C5" w:rsidRPr="00B4494B">
        <w:rPr>
          <w:rFonts w:ascii="Cambria" w:hAnsi="Cambria" w:cs="Arial"/>
          <w:i/>
          <w:sz w:val="20"/>
          <w:szCs w:val="20"/>
        </w:rPr>
        <w:t xml:space="preserve">NIP/PESEL, </w:t>
      </w:r>
      <w:r w:rsidRPr="00B4494B">
        <w:rPr>
          <w:rFonts w:ascii="Cambria" w:hAnsi="Cambria" w:cs="Arial"/>
          <w:i/>
          <w:sz w:val="20"/>
          <w:szCs w:val="20"/>
        </w:rPr>
        <w:t>KRS/</w:t>
      </w:r>
      <w:proofErr w:type="spellStart"/>
      <w:r w:rsidRPr="00B4494B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B4494B">
        <w:rPr>
          <w:rFonts w:ascii="Cambria" w:hAnsi="Cambria" w:cs="Arial"/>
          <w:i/>
          <w:sz w:val="20"/>
          <w:szCs w:val="20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B4494B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(imię, nazwisko, stanowisko/</w:t>
      </w:r>
      <w:r w:rsidR="00E15D59" w:rsidRPr="00B4494B">
        <w:rPr>
          <w:rFonts w:ascii="Cambria" w:hAnsi="Cambria" w:cs="Arial"/>
          <w:i/>
          <w:sz w:val="20"/>
          <w:szCs w:val="20"/>
        </w:rPr>
        <w:t>podstawa do reprezentacji</w:t>
      </w:r>
      <w:r w:rsidRPr="00B4494B">
        <w:rPr>
          <w:rFonts w:ascii="Cambria" w:hAnsi="Cambria" w:cs="Arial"/>
          <w:i/>
          <w:sz w:val="20"/>
          <w:szCs w:val="20"/>
        </w:rPr>
        <w:t>)</w:t>
      </w:r>
      <w:bookmarkStart w:id="0" w:name="_GoBack"/>
      <w:bookmarkEnd w:id="0"/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B4494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B4494B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B63C80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D25463" w:rsidRPr="007E040A">
        <w:rPr>
          <w:rFonts w:ascii="Cambria" w:hAnsi="Cambria"/>
          <w:spacing w:val="20"/>
          <w:sz w:val="20"/>
          <w:szCs w:val="20"/>
        </w:rPr>
        <w:t>„</w:t>
      </w:r>
      <w:r w:rsidR="00D25463" w:rsidRPr="007E040A">
        <w:rPr>
          <w:rFonts w:ascii="Cambria" w:hAnsi="Cambria"/>
          <w:b/>
          <w:sz w:val="20"/>
          <w:szCs w:val="20"/>
        </w:rPr>
        <w:t>Zimowe utrzymanie dróg gminnych i powiatowych na terenie gmi</w:t>
      </w:r>
      <w:r w:rsidR="005F0FB4">
        <w:rPr>
          <w:rFonts w:ascii="Cambria" w:hAnsi="Cambria"/>
          <w:b/>
          <w:sz w:val="20"/>
          <w:szCs w:val="20"/>
        </w:rPr>
        <w:t>ny Bliżyn w sezonie zimowym 2018/2019</w:t>
      </w:r>
      <w:r w:rsidR="00D25463" w:rsidRPr="007E040A">
        <w:rPr>
          <w:rFonts w:ascii="Cambria" w:hAnsi="Cambria"/>
          <w:b/>
          <w:sz w:val="20"/>
          <w:szCs w:val="20"/>
        </w:rPr>
        <w:t xml:space="preserve"> i 201</w:t>
      </w:r>
      <w:r w:rsidR="005F0FB4">
        <w:rPr>
          <w:rFonts w:ascii="Cambria" w:hAnsi="Cambria"/>
          <w:b/>
          <w:sz w:val="20"/>
          <w:szCs w:val="20"/>
        </w:rPr>
        <w:t>9/2020</w:t>
      </w:r>
      <w:r w:rsidR="00D25463" w:rsidRPr="007E040A">
        <w:rPr>
          <w:rFonts w:ascii="Cambria" w:hAnsi="Cambria"/>
          <w:bCs/>
          <w:sz w:val="20"/>
          <w:szCs w:val="20"/>
        </w:rPr>
        <w:t>”</w:t>
      </w:r>
      <w:r w:rsidR="00D25463" w:rsidRPr="00706D17">
        <w:rPr>
          <w:rFonts w:ascii="Cambria" w:hAnsi="Cambria"/>
        </w:rPr>
        <w:t xml:space="preserve"> </w:t>
      </w:r>
      <w:r w:rsidR="00B63C80" w:rsidRPr="00706D17">
        <w:rPr>
          <w:rFonts w:ascii="Cambria" w:hAnsi="Cambria"/>
        </w:rPr>
        <w:t xml:space="preserve">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 lokalnych (Dz. U. z 2016 r. poz. 716).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B4494B" w:rsidRPr="00B4494B" w:rsidRDefault="00B4494B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119F4" w:rsidRPr="00B4494B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D25463" w:rsidP="00D2546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B4494B" w:rsidSect="00D25463">
      <w:headerReference w:type="default" r:id="rId8"/>
      <w:footerReference w:type="default" r:id="rId9"/>
      <w:endnotePr>
        <w:numFmt w:val="decimal"/>
      </w:endnotePr>
      <w:pgSz w:w="11906" w:h="16838"/>
      <w:pgMar w:top="703" w:right="1417" w:bottom="993" w:left="1417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A2" w:rsidRDefault="00E36DA2" w:rsidP="0038231F">
      <w:pPr>
        <w:spacing w:after="0" w:line="240" w:lineRule="auto"/>
      </w:pPr>
      <w:r>
        <w:separator/>
      </w:r>
    </w:p>
  </w:endnote>
  <w:endnote w:type="continuationSeparator" w:id="0">
    <w:p w:rsidR="00E36DA2" w:rsidRDefault="00E36D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57C2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7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A2" w:rsidRDefault="00E36DA2" w:rsidP="0038231F">
      <w:pPr>
        <w:spacing w:after="0" w:line="240" w:lineRule="auto"/>
      </w:pPr>
      <w:r>
        <w:separator/>
      </w:r>
    </w:p>
  </w:footnote>
  <w:footnote w:type="continuationSeparator" w:id="0">
    <w:p w:rsidR="00E36DA2" w:rsidRDefault="00E36D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D25463" w:rsidRDefault="0039162A" w:rsidP="00D25463">
    <w:pPr>
      <w:tabs>
        <w:tab w:val="left" w:pos="9214"/>
      </w:tabs>
      <w:ind w:right="-2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 w:rsidR="000715C5">
      <w:rPr>
        <w:rFonts w:ascii="Cambria" w:hAnsi="Cambria" w:cs="Arial"/>
        <w:b/>
        <w:sz w:val="20"/>
        <w:szCs w:val="20"/>
      </w:rPr>
      <w:t xml:space="preserve"> ZD.271.5</w:t>
    </w:r>
    <w:r w:rsidR="004A4E36">
      <w:rPr>
        <w:rFonts w:ascii="Cambria" w:hAnsi="Cambria" w:cs="Arial"/>
        <w:b/>
        <w:sz w:val="20"/>
        <w:szCs w:val="20"/>
      </w:rPr>
      <w:t>.</w:t>
    </w:r>
    <w:r w:rsidR="005F0FB4">
      <w:rPr>
        <w:rFonts w:ascii="Cambria" w:hAnsi="Cambria" w:cs="Arial"/>
        <w:b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47E0"/>
    <w:rsid w:val="000613EB"/>
    <w:rsid w:val="000715C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62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53A7"/>
    <w:rsid w:val="00434CC2"/>
    <w:rsid w:val="00456346"/>
    <w:rsid w:val="00466838"/>
    <w:rsid w:val="004761C6"/>
    <w:rsid w:val="00484F88"/>
    <w:rsid w:val="004A4E3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5EA9"/>
    <w:rsid w:val="005A4844"/>
    <w:rsid w:val="005A73FB"/>
    <w:rsid w:val="005D4F6C"/>
    <w:rsid w:val="005E176A"/>
    <w:rsid w:val="005F0FB4"/>
    <w:rsid w:val="00627DD6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41FA"/>
    <w:rsid w:val="0079713A"/>
    <w:rsid w:val="007E25BD"/>
    <w:rsid w:val="007E2F69"/>
    <w:rsid w:val="00804F07"/>
    <w:rsid w:val="00830AB1"/>
    <w:rsid w:val="00850401"/>
    <w:rsid w:val="008560CF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20F98"/>
    <w:rsid w:val="009301A2"/>
    <w:rsid w:val="009375EB"/>
    <w:rsid w:val="00941B7D"/>
    <w:rsid w:val="009469C7"/>
    <w:rsid w:val="00956C26"/>
    <w:rsid w:val="00975C49"/>
    <w:rsid w:val="009A397D"/>
    <w:rsid w:val="009C0C6C"/>
    <w:rsid w:val="009C6DDE"/>
    <w:rsid w:val="009C70FF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13F9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7C2C"/>
    <w:rsid w:val="00B63C80"/>
    <w:rsid w:val="00BD06C3"/>
    <w:rsid w:val="00BF12B6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8D5"/>
    <w:rsid w:val="00CE6400"/>
    <w:rsid w:val="00CF4A74"/>
    <w:rsid w:val="00D25463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6DA2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A764F"/>
    <w:rsid w:val="00FB7965"/>
    <w:rsid w:val="00FC0667"/>
    <w:rsid w:val="00FE7798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347BD-5B9E-4D27-9EAB-871A4409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368C-FA16-4697-8651-D32A6F8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RSlezak</cp:lastModifiedBy>
  <cp:revision>3</cp:revision>
  <cp:lastPrinted>2016-07-26T08:32:00Z</cp:lastPrinted>
  <dcterms:created xsi:type="dcterms:W3CDTF">2018-11-13T12:35:00Z</dcterms:created>
  <dcterms:modified xsi:type="dcterms:W3CDTF">2018-11-22T07:56:00Z</dcterms:modified>
</cp:coreProperties>
</file>